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14" w:rsidRPr="00D3390D" w:rsidRDefault="00526E14" w:rsidP="00526E14">
      <w:pPr>
        <w:pStyle w:val="ConsPlusNormal"/>
        <w:jc w:val="right"/>
        <w:rPr>
          <w:rFonts w:ascii="Times New Roman" w:hAnsi="Times New Roman" w:cs="Times New Roman"/>
          <w:sz w:val="28"/>
          <w:szCs w:val="28"/>
        </w:rPr>
      </w:pPr>
      <w:r w:rsidRPr="00D3390D">
        <w:rPr>
          <w:rFonts w:ascii="Times New Roman" w:hAnsi="Times New Roman" w:cs="Times New Roman"/>
          <w:sz w:val="28"/>
          <w:szCs w:val="28"/>
        </w:rPr>
        <w:t>ПРОЕКТ</w:t>
      </w:r>
    </w:p>
    <w:p w:rsidR="006D3482" w:rsidRPr="00D3390D" w:rsidRDefault="006D3482" w:rsidP="00526E14">
      <w:pPr>
        <w:pStyle w:val="ConsPlusNormal"/>
        <w:jc w:val="center"/>
        <w:rPr>
          <w:rFonts w:ascii="Times New Roman" w:hAnsi="Times New Roman" w:cs="Times New Roman"/>
          <w:sz w:val="28"/>
          <w:szCs w:val="28"/>
        </w:rPr>
      </w:pPr>
    </w:p>
    <w:p w:rsidR="00526E14" w:rsidRPr="00D3390D" w:rsidRDefault="006D3482" w:rsidP="00526E14">
      <w:pPr>
        <w:pStyle w:val="ConsPlusNormal"/>
        <w:jc w:val="center"/>
        <w:rPr>
          <w:rFonts w:ascii="Times New Roman" w:hAnsi="Times New Roman" w:cs="Times New Roman"/>
          <w:sz w:val="28"/>
          <w:szCs w:val="28"/>
        </w:rPr>
      </w:pPr>
      <w:r w:rsidRPr="00D3390D">
        <w:rPr>
          <w:rFonts w:ascii="Times New Roman" w:hAnsi="Times New Roman" w:cs="Times New Roman"/>
          <w:sz w:val="28"/>
          <w:szCs w:val="28"/>
        </w:rPr>
        <w:t>ПРАВИТЕЛЬСТВО ЕВРЕЙСКОЙ АВТОНОМНОЙ ОБЛАСТИ</w:t>
      </w:r>
    </w:p>
    <w:p w:rsidR="006D3482" w:rsidRPr="00D3390D" w:rsidRDefault="006D3482" w:rsidP="00526E14">
      <w:pPr>
        <w:pStyle w:val="ConsPlusNormal"/>
        <w:jc w:val="center"/>
        <w:rPr>
          <w:rFonts w:ascii="Times New Roman" w:hAnsi="Times New Roman" w:cs="Times New Roman"/>
          <w:sz w:val="28"/>
          <w:szCs w:val="28"/>
        </w:rPr>
      </w:pPr>
    </w:p>
    <w:p w:rsidR="006D3482" w:rsidRPr="00D3390D" w:rsidRDefault="006D3482" w:rsidP="00526E14">
      <w:pPr>
        <w:pStyle w:val="ConsPlusNormal"/>
        <w:jc w:val="center"/>
        <w:rPr>
          <w:rFonts w:ascii="Times New Roman" w:hAnsi="Times New Roman" w:cs="Times New Roman"/>
          <w:sz w:val="28"/>
          <w:szCs w:val="28"/>
        </w:rPr>
      </w:pPr>
      <w:r w:rsidRPr="00D3390D">
        <w:rPr>
          <w:rFonts w:ascii="Times New Roman" w:hAnsi="Times New Roman" w:cs="Times New Roman"/>
          <w:sz w:val="28"/>
          <w:szCs w:val="28"/>
        </w:rPr>
        <w:t>ПОСТАНОВЛЕНИЕ</w:t>
      </w:r>
    </w:p>
    <w:p w:rsidR="006D3482" w:rsidRPr="00D3390D" w:rsidRDefault="006D3482" w:rsidP="006D3482">
      <w:pPr>
        <w:pStyle w:val="ConsPlusNormal"/>
        <w:rPr>
          <w:rFonts w:ascii="Times New Roman" w:hAnsi="Times New Roman" w:cs="Times New Roman"/>
          <w:sz w:val="28"/>
          <w:szCs w:val="28"/>
        </w:rPr>
      </w:pPr>
    </w:p>
    <w:p w:rsidR="006D3482" w:rsidRPr="00D3390D" w:rsidRDefault="006D3482" w:rsidP="006D3482">
      <w:pPr>
        <w:pStyle w:val="ConsPlusNormal"/>
        <w:rPr>
          <w:rFonts w:ascii="Times New Roman" w:hAnsi="Times New Roman" w:cs="Times New Roman"/>
          <w:sz w:val="28"/>
          <w:szCs w:val="28"/>
        </w:rPr>
      </w:pPr>
      <w:r w:rsidRPr="00D3390D">
        <w:rPr>
          <w:rFonts w:ascii="Times New Roman" w:hAnsi="Times New Roman" w:cs="Times New Roman"/>
          <w:sz w:val="28"/>
          <w:szCs w:val="28"/>
        </w:rPr>
        <w:t>_________________                                                                          № ________</w:t>
      </w:r>
    </w:p>
    <w:p w:rsidR="006D3482" w:rsidRPr="00D3390D" w:rsidRDefault="006D3482" w:rsidP="006D3482">
      <w:pPr>
        <w:pStyle w:val="ConsPlusNormal"/>
        <w:jc w:val="center"/>
        <w:rPr>
          <w:rFonts w:ascii="Times New Roman" w:hAnsi="Times New Roman" w:cs="Times New Roman"/>
          <w:sz w:val="28"/>
          <w:szCs w:val="28"/>
        </w:rPr>
      </w:pPr>
    </w:p>
    <w:p w:rsidR="006D3482" w:rsidRPr="00D3390D" w:rsidRDefault="006D3482" w:rsidP="006D3482">
      <w:pPr>
        <w:pStyle w:val="ConsPlusNormal"/>
        <w:jc w:val="center"/>
        <w:rPr>
          <w:rFonts w:ascii="Times New Roman" w:hAnsi="Times New Roman" w:cs="Times New Roman"/>
          <w:sz w:val="28"/>
          <w:szCs w:val="28"/>
        </w:rPr>
      </w:pPr>
      <w:r w:rsidRPr="00D3390D">
        <w:rPr>
          <w:rFonts w:ascii="Times New Roman" w:hAnsi="Times New Roman" w:cs="Times New Roman"/>
          <w:sz w:val="28"/>
          <w:szCs w:val="28"/>
        </w:rPr>
        <w:t>г. Биробиджан</w:t>
      </w:r>
    </w:p>
    <w:p w:rsidR="006D3482" w:rsidRPr="00D3390D" w:rsidRDefault="006D3482" w:rsidP="006D3482">
      <w:pPr>
        <w:pStyle w:val="ConsPlusNormal"/>
        <w:jc w:val="center"/>
        <w:rPr>
          <w:rFonts w:ascii="Times New Roman" w:hAnsi="Times New Roman" w:cs="Times New Roman"/>
          <w:sz w:val="28"/>
          <w:szCs w:val="28"/>
        </w:rPr>
      </w:pPr>
    </w:p>
    <w:p w:rsidR="006D3482" w:rsidRPr="00D3390D" w:rsidRDefault="006D3482" w:rsidP="006D3482">
      <w:pPr>
        <w:pStyle w:val="ConsPlusNormal"/>
        <w:jc w:val="both"/>
        <w:rPr>
          <w:rFonts w:ascii="Times New Roman" w:hAnsi="Times New Roman" w:cs="Times New Roman"/>
          <w:sz w:val="28"/>
          <w:szCs w:val="28"/>
        </w:rPr>
      </w:pPr>
      <w:r w:rsidRPr="00D3390D">
        <w:rPr>
          <w:rFonts w:ascii="Times New Roman" w:hAnsi="Times New Roman" w:cs="Times New Roman"/>
          <w:sz w:val="28"/>
          <w:szCs w:val="28"/>
        </w:rPr>
        <w:t>О внесении изменени</w:t>
      </w:r>
      <w:r w:rsidR="00182992">
        <w:rPr>
          <w:rFonts w:ascii="Times New Roman" w:hAnsi="Times New Roman" w:cs="Times New Roman"/>
          <w:sz w:val="28"/>
          <w:szCs w:val="28"/>
        </w:rPr>
        <w:t>я</w:t>
      </w:r>
      <w:r w:rsidRPr="00D3390D">
        <w:rPr>
          <w:rFonts w:ascii="Times New Roman" w:hAnsi="Times New Roman" w:cs="Times New Roman"/>
          <w:sz w:val="28"/>
          <w:szCs w:val="28"/>
        </w:rPr>
        <w:t xml:space="preserve"> и дополнения в некоторые постановления правительства Еврейской автономной области </w:t>
      </w:r>
    </w:p>
    <w:p w:rsidR="006D3482" w:rsidRPr="00D3390D" w:rsidRDefault="006D3482" w:rsidP="006D3482">
      <w:pPr>
        <w:pStyle w:val="ConsPlusNormal"/>
        <w:jc w:val="both"/>
        <w:rPr>
          <w:rFonts w:ascii="Times New Roman" w:hAnsi="Times New Roman" w:cs="Times New Roman"/>
          <w:sz w:val="28"/>
          <w:szCs w:val="28"/>
        </w:rPr>
      </w:pPr>
    </w:p>
    <w:p w:rsidR="006D3482" w:rsidRPr="00D3390D" w:rsidRDefault="006D3482" w:rsidP="00AF2F6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Правительство Еврейской автономной области</w:t>
      </w:r>
    </w:p>
    <w:p w:rsidR="006D3482" w:rsidRPr="00D3390D" w:rsidRDefault="006D3482" w:rsidP="00AF2F6D">
      <w:pPr>
        <w:pStyle w:val="ConsPlusNormal"/>
        <w:jc w:val="both"/>
        <w:rPr>
          <w:rFonts w:ascii="Times New Roman" w:hAnsi="Times New Roman" w:cs="Times New Roman"/>
          <w:sz w:val="28"/>
          <w:szCs w:val="28"/>
        </w:rPr>
      </w:pPr>
      <w:r w:rsidRPr="00D3390D">
        <w:rPr>
          <w:rFonts w:ascii="Times New Roman" w:hAnsi="Times New Roman" w:cs="Times New Roman"/>
          <w:sz w:val="28"/>
          <w:szCs w:val="28"/>
        </w:rPr>
        <w:t>ПОСТАНОВЛЯЕТ:</w:t>
      </w:r>
    </w:p>
    <w:p w:rsidR="006D3482" w:rsidRPr="00D3390D" w:rsidRDefault="006D3482" w:rsidP="006D3482">
      <w:pPr>
        <w:autoSpaceDE w:val="0"/>
        <w:autoSpaceDN w:val="0"/>
        <w:adjustRightInd w:val="0"/>
        <w:spacing w:after="0" w:line="240" w:lineRule="auto"/>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1. </w:t>
      </w:r>
      <w:proofErr w:type="gramStart"/>
      <w:r w:rsidRPr="00D3390D">
        <w:rPr>
          <w:rFonts w:ascii="Times New Roman" w:hAnsi="Times New Roman" w:cs="Times New Roman"/>
          <w:sz w:val="28"/>
          <w:szCs w:val="28"/>
        </w:rPr>
        <w:t>Внести в Порядок 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 утвержденный постановлением правительства Еврейской автономной области от 24.07.2012 № 355-пп</w:t>
      </w:r>
      <w:r w:rsidR="00182992">
        <w:rPr>
          <w:rFonts w:ascii="Times New Roman" w:hAnsi="Times New Roman" w:cs="Times New Roman"/>
          <w:sz w:val="28"/>
          <w:szCs w:val="28"/>
        </w:rPr>
        <w:t xml:space="preserve"> «О Порядке 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 </w:t>
      </w:r>
      <w:r w:rsidRPr="00D3390D">
        <w:rPr>
          <w:rFonts w:ascii="Times New Roman" w:hAnsi="Times New Roman" w:cs="Times New Roman"/>
          <w:sz w:val="28"/>
          <w:szCs w:val="28"/>
        </w:rPr>
        <w:t>изменени</w:t>
      </w:r>
      <w:r w:rsidR="00182992">
        <w:rPr>
          <w:rFonts w:ascii="Times New Roman" w:hAnsi="Times New Roman" w:cs="Times New Roman"/>
          <w:sz w:val="28"/>
          <w:szCs w:val="28"/>
        </w:rPr>
        <w:t>е</w:t>
      </w:r>
      <w:r w:rsidRPr="00D3390D">
        <w:rPr>
          <w:rFonts w:ascii="Times New Roman" w:hAnsi="Times New Roman" w:cs="Times New Roman"/>
          <w:sz w:val="28"/>
          <w:szCs w:val="28"/>
        </w:rPr>
        <w:t xml:space="preserve">, изложив его в </w:t>
      </w:r>
      <w:r w:rsidR="00C13CC0">
        <w:rPr>
          <w:rFonts w:ascii="Times New Roman" w:hAnsi="Times New Roman" w:cs="Times New Roman"/>
          <w:sz w:val="28"/>
          <w:szCs w:val="28"/>
        </w:rPr>
        <w:t>следующей</w:t>
      </w:r>
      <w:r w:rsidR="004C0355">
        <w:rPr>
          <w:rFonts w:ascii="Times New Roman" w:hAnsi="Times New Roman" w:cs="Times New Roman"/>
          <w:sz w:val="28"/>
          <w:szCs w:val="28"/>
        </w:rPr>
        <w:t xml:space="preserve"> </w:t>
      </w:r>
      <w:r w:rsidRPr="00D3390D">
        <w:rPr>
          <w:rFonts w:ascii="Times New Roman" w:hAnsi="Times New Roman" w:cs="Times New Roman"/>
          <w:sz w:val="28"/>
          <w:szCs w:val="28"/>
        </w:rPr>
        <w:t>редакции:</w:t>
      </w:r>
      <w:proofErr w:type="gramEnd"/>
    </w:p>
    <w:p w:rsidR="006D3482" w:rsidRPr="00D3390D" w:rsidRDefault="006D3482" w:rsidP="006D3482">
      <w:pPr>
        <w:autoSpaceDE w:val="0"/>
        <w:autoSpaceDN w:val="0"/>
        <w:adjustRightInd w:val="0"/>
        <w:spacing w:after="0" w:line="240" w:lineRule="auto"/>
        <w:ind w:firstLine="708"/>
        <w:jc w:val="center"/>
        <w:rPr>
          <w:rFonts w:ascii="Times New Roman" w:hAnsi="Times New Roman" w:cs="Times New Roman"/>
          <w:sz w:val="28"/>
          <w:szCs w:val="28"/>
        </w:rPr>
      </w:pPr>
      <w:r w:rsidRPr="00D3390D">
        <w:rPr>
          <w:rFonts w:ascii="Times New Roman" w:hAnsi="Times New Roman" w:cs="Times New Roman"/>
          <w:sz w:val="28"/>
          <w:szCs w:val="28"/>
        </w:rPr>
        <w:t>«Порядок 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526E14">
      <w:pPr>
        <w:pStyle w:val="ConsPlusTitle"/>
        <w:jc w:val="center"/>
        <w:outlineLvl w:val="1"/>
        <w:rPr>
          <w:rFonts w:ascii="Times New Roman" w:hAnsi="Times New Roman" w:cs="Times New Roman"/>
          <w:b w:val="0"/>
          <w:sz w:val="28"/>
          <w:szCs w:val="28"/>
        </w:rPr>
      </w:pPr>
      <w:r w:rsidRPr="00D3390D">
        <w:rPr>
          <w:rFonts w:ascii="Times New Roman" w:hAnsi="Times New Roman" w:cs="Times New Roman"/>
          <w:b w:val="0"/>
          <w:sz w:val="28"/>
          <w:szCs w:val="28"/>
        </w:rPr>
        <w:t>1. Общие положения</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1.1. </w:t>
      </w:r>
      <w:proofErr w:type="gramStart"/>
      <w:r w:rsidRPr="00D3390D">
        <w:rPr>
          <w:rFonts w:ascii="Times New Roman" w:hAnsi="Times New Roman" w:cs="Times New Roman"/>
          <w:sz w:val="28"/>
          <w:szCs w:val="28"/>
        </w:rPr>
        <w:t>Настоящий Порядок</w:t>
      </w:r>
      <w:r w:rsidR="004067CD" w:rsidRPr="004067CD">
        <w:rPr>
          <w:rFonts w:ascii="Times New Roman" w:hAnsi="Times New Roman" w:cs="Times New Roman"/>
          <w:sz w:val="28"/>
          <w:szCs w:val="28"/>
        </w:rPr>
        <w:t xml:space="preserve"> </w:t>
      </w:r>
      <w:r w:rsidR="004067CD" w:rsidRPr="00D3390D">
        <w:rPr>
          <w:rFonts w:ascii="Times New Roman" w:hAnsi="Times New Roman" w:cs="Times New Roman"/>
          <w:sz w:val="28"/>
          <w:szCs w:val="28"/>
        </w:rPr>
        <w:t>предоставления грантов губернатора Еврейской автономной области молодым ученым на проведение исследований в рамках приоритетных направлений развития региона</w:t>
      </w:r>
      <w:r w:rsidR="004067CD">
        <w:rPr>
          <w:rFonts w:ascii="Times New Roman" w:hAnsi="Times New Roman" w:cs="Times New Roman"/>
          <w:sz w:val="28"/>
          <w:szCs w:val="28"/>
        </w:rPr>
        <w:t xml:space="preserve"> (далее</w:t>
      </w:r>
      <w:r w:rsidR="00956ED6">
        <w:rPr>
          <w:rFonts w:ascii="Times New Roman" w:hAnsi="Times New Roman" w:cs="Times New Roman"/>
          <w:sz w:val="28"/>
          <w:szCs w:val="28"/>
        </w:rPr>
        <w:t xml:space="preserve"> </w:t>
      </w:r>
      <w:r w:rsidR="004067CD">
        <w:rPr>
          <w:rFonts w:ascii="Times New Roman" w:hAnsi="Times New Roman" w:cs="Times New Roman"/>
          <w:sz w:val="28"/>
          <w:szCs w:val="28"/>
        </w:rPr>
        <w:t>- Порядок)</w:t>
      </w:r>
      <w:r w:rsidRPr="00D3390D">
        <w:rPr>
          <w:rFonts w:ascii="Times New Roman" w:hAnsi="Times New Roman" w:cs="Times New Roman"/>
          <w:sz w:val="28"/>
          <w:szCs w:val="28"/>
        </w:rPr>
        <w:t xml:space="preserve"> определяет механизм проведения конкурса на предоставление грантов губернатора Еврейской автономной области молодым ученым на проведение исследований в рамках приоритетных </w:t>
      </w:r>
      <w:hyperlink r:id="rId6" w:history="1">
        <w:r w:rsidRPr="00D3390D">
          <w:rPr>
            <w:rFonts w:ascii="Times New Roman" w:hAnsi="Times New Roman" w:cs="Times New Roman"/>
            <w:sz w:val="28"/>
            <w:szCs w:val="28"/>
          </w:rPr>
          <w:t>направлений</w:t>
        </w:r>
      </w:hyperlink>
      <w:r w:rsidRPr="00D3390D">
        <w:rPr>
          <w:rFonts w:ascii="Times New Roman" w:hAnsi="Times New Roman" w:cs="Times New Roman"/>
          <w:sz w:val="28"/>
          <w:szCs w:val="28"/>
        </w:rPr>
        <w:t xml:space="preserve"> развития региона, утвержденных постановлением правительства Еврейской автономной области от 18.12.2012 </w:t>
      </w:r>
      <w:r w:rsidR="00D3390D">
        <w:rPr>
          <w:rFonts w:ascii="Times New Roman" w:hAnsi="Times New Roman" w:cs="Times New Roman"/>
          <w:sz w:val="28"/>
          <w:szCs w:val="28"/>
        </w:rPr>
        <w:t>№ 731-пп «</w:t>
      </w:r>
      <w:r w:rsidRPr="00D3390D">
        <w:rPr>
          <w:rFonts w:ascii="Times New Roman" w:hAnsi="Times New Roman" w:cs="Times New Roman"/>
          <w:sz w:val="28"/>
          <w:szCs w:val="28"/>
        </w:rPr>
        <w:t>О приоритетных направлениях развития науки, технологии и техники</w:t>
      </w:r>
      <w:proofErr w:type="gramEnd"/>
      <w:r w:rsidR="00D3390D">
        <w:rPr>
          <w:rFonts w:ascii="Times New Roman" w:hAnsi="Times New Roman" w:cs="Times New Roman"/>
          <w:sz w:val="28"/>
          <w:szCs w:val="28"/>
        </w:rPr>
        <w:t xml:space="preserve"> в Еврейской автономной области»</w:t>
      </w:r>
      <w:r w:rsidRPr="00D3390D">
        <w:rPr>
          <w:rFonts w:ascii="Times New Roman" w:hAnsi="Times New Roman" w:cs="Times New Roman"/>
          <w:sz w:val="28"/>
          <w:szCs w:val="28"/>
        </w:rPr>
        <w:t xml:space="preserve"> (далее - конкурс).</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1.2. Предоставление грантов губернатора Еврейской автономной области молодым ученым на </w:t>
      </w:r>
      <w:r w:rsidR="004067CD" w:rsidRPr="00D3390D">
        <w:rPr>
          <w:rFonts w:ascii="Times New Roman" w:hAnsi="Times New Roman" w:cs="Times New Roman"/>
          <w:sz w:val="28"/>
          <w:szCs w:val="28"/>
        </w:rPr>
        <w:t xml:space="preserve">проведение исследований в рамках приоритетных </w:t>
      </w:r>
      <w:hyperlink r:id="rId7" w:history="1">
        <w:r w:rsidR="004067CD" w:rsidRPr="00D3390D">
          <w:rPr>
            <w:rFonts w:ascii="Times New Roman" w:hAnsi="Times New Roman" w:cs="Times New Roman"/>
            <w:sz w:val="28"/>
            <w:szCs w:val="28"/>
          </w:rPr>
          <w:t>направлений</w:t>
        </w:r>
      </w:hyperlink>
      <w:r w:rsidR="004067CD" w:rsidRPr="00D3390D">
        <w:rPr>
          <w:rFonts w:ascii="Times New Roman" w:hAnsi="Times New Roman" w:cs="Times New Roman"/>
          <w:sz w:val="28"/>
          <w:szCs w:val="28"/>
        </w:rPr>
        <w:t xml:space="preserve"> развития региона </w:t>
      </w:r>
      <w:r w:rsidRPr="00D3390D">
        <w:rPr>
          <w:rFonts w:ascii="Times New Roman" w:hAnsi="Times New Roman" w:cs="Times New Roman"/>
          <w:sz w:val="28"/>
          <w:szCs w:val="28"/>
        </w:rPr>
        <w:t>(далее - грант) осуществляется победителям конкурса.</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1.3. Уполномоченным органом по проведению конкурса является </w:t>
      </w:r>
      <w:r w:rsidR="00D3390D">
        <w:rPr>
          <w:rFonts w:ascii="Times New Roman" w:hAnsi="Times New Roman" w:cs="Times New Roman"/>
          <w:sz w:val="28"/>
          <w:szCs w:val="28"/>
        </w:rPr>
        <w:t xml:space="preserve">департамент </w:t>
      </w:r>
      <w:r w:rsidRPr="00D3390D">
        <w:rPr>
          <w:rFonts w:ascii="Times New Roman" w:hAnsi="Times New Roman" w:cs="Times New Roman"/>
          <w:sz w:val="28"/>
          <w:szCs w:val="28"/>
        </w:rPr>
        <w:t xml:space="preserve">образования Еврейской автономной области (далее - </w:t>
      </w:r>
      <w:r w:rsidR="00D3390D">
        <w:rPr>
          <w:rFonts w:ascii="Times New Roman" w:hAnsi="Times New Roman" w:cs="Times New Roman"/>
          <w:sz w:val="28"/>
          <w:szCs w:val="28"/>
        </w:rPr>
        <w:lastRenderedPageBreak/>
        <w:t>департамент</w:t>
      </w:r>
      <w:r w:rsidRPr="00D3390D">
        <w:rPr>
          <w:rFonts w:ascii="Times New Roman" w:hAnsi="Times New Roman" w:cs="Times New Roman"/>
          <w:sz w:val="28"/>
          <w:szCs w:val="28"/>
        </w:rPr>
        <w:t>).</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1.4. Основной целью проведения конкурса является поддержка молодых ученых Еврейской автономной области (далее - область), осуществляющих исследования, направленные на решение актуальных социально-экономических проблем области.</w:t>
      </w:r>
    </w:p>
    <w:p w:rsidR="00197EF7" w:rsidRDefault="00197EF7" w:rsidP="00526E14">
      <w:pPr>
        <w:pStyle w:val="ConsPlusTitle"/>
        <w:jc w:val="center"/>
        <w:outlineLvl w:val="1"/>
        <w:rPr>
          <w:rFonts w:ascii="Times New Roman" w:hAnsi="Times New Roman" w:cs="Times New Roman"/>
          <w:b w:val="0"/>
          <w:sz w:val="28"/>
          <w:szCs w:val="28"/>
        </w:rPr>
      </w:pPr>
    </w:p>
    <w:p w:rsidR="00526E14" w:rsidRPr="00D3390D" w:rsidRDefault="00526E14" w:rsidP="00526E14">
      <w:pPr>
        <w:pStyle w:val="ConsPlusTitle"/>
        <w:jc w:val="center"/>
        <w:outlineLvl w:val="1"/>
        <w:rPr>
          <w:rFonts w:ascii="Times New Roman" w:hAnsi="Times New Roman" w:cs="Times New Roman"/>
          <w:b w:val="0"/>
          <w:sz w:val="28"/>
          <w:szCs w:val="28"/>
        </w:rPr>
      </w:pPr>
      <w:r w:rsidRPr="00D3390D">
        <w:rPr>
          <w:rFonts w:ascii="Times New Roman" w:hAnsi="Times New Roman" w:cs="Times New Roman"/>
          <w:b w:val="0"/>
          <w:sz w:val="28"/>
          <w:szCs w:val="28"/>
        </w:rPr>
        <w:t>2. Условия проведения конкурса</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2.1. Участниками конкурса могут быть</w:t>
      </w:r>
      <w:r w:rsidR="00D3390D">
        <w:rPr>
          <w:rFonts w:ascii="Times New Roman" w:hAnsi="Times New Roman" w:cs="Times New Roman"/>
          <w:sz w:val="28"/>
          <w:szCs w:val="28"/>
        </w:rPr>
        <w:t xml:space="preserve"> молодые </w:t>
      </w:r>
      <w:r w:rsidR="00182992">
        <w:rPr>
          <w:rFonts w:ascii="Times New Roman" w:hAnsi="Times New Roman" w:cs="Times New Roman"/>
          <w:sz w:val="28"/>
          <w:szCs w:val="28"/>
        </w:rPr>
        <w:t>ученые,</w:t>
      </w:r>
      <w:r w:rsidR="00D3390D">
        <w:rPr>
          <w:rFonts w:ascii="Times New Roman" w:hAnsi="Times New Roman" w:cs="Times New Roman"/>
          <w:sz w:val="28"/>
          <w:szCs w:val="28"/>
        </w:rPr>
        <w:t xml:space="preserve"> осуществляющие научную деятельность </w:t>
      </w:r>
      <w:r w:rsidR="00C13CC0">
        <w:rPr>
          <w:rFonts w:ascii="Times New Roman" w:hAnsi="Times New Roman" w:cs="Times New Roman"/>
          <w:sz w:val="28"/>
          <w:szCs w:val="28"/>
        </w:rPr>
        <w:t xml:space="preserve">и </w:t>
      </w:r>
      <w:r w:rsidR="00D3390D">
        <w:rPr>
          <w:rFonts w:ascii="Times New Roman" w:hAnsi="Times New Roman" w:cs="Times New Roman"/>
          <w:sz w:val="28"/>
          <w:szCs w:val="28"/>
        </w:rPr>
        <w:t>являющиеся</w:t>
      </w:r>
      <w:r w:rsidRPr="00D3390D">
        <w:rPr>
          <w:rFonts w:ascii="Times New Roman" w:hAnsi="Times New Roman" w:cs="Times New Roman"/>
          <w:sz w:val="28"/>
          <w:szCs w:val="28"/>
        </w:rPr>
        <w:t>:</w:t>
      </w:r>
    </w:p>
    <w:p w:rsidR="00526E14" w:rsidRPr="00D3390D" w:rsidRDefault="00D3390D" w:rsidP="00C13C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26E14" w:rsidRPr="00D3390D">
        <w:rPr>
          <w:rFonts w:ascii="Times New Roman" w:hAnsi="Times New Roman" w:cs="Times New Roman"/>
          <w:sz w:val="28"/>
          <w:szCs w:val="28"/>
        </w:rPr>
        <w:t>научны</w:t>
      </w:r>
      <w:r>
        <w:rPr>
          <w:rFonts w:ascii="Times New Roman" w:hAnsi="Times New Roman" w:cs="Times New Roman"/>
          <w:sz w:val="28"/>
          <w:szCs w:val="28"/>
        </w:rPr>
        <w:t>ми</w:t>
      </w:r>
      <w:r w:rsidR="00526E14" w:rsidRPr="00D3390D">
        <w:rPr>
          <w:rFonts w:ascii="Times New Roman" w:hAnsi="Times New Roman" w:cs="Times New Roman"/>
          <w:sz w:val="28"/>
          <w:szCs w:val="28"/>
        </w:rPr>
        <w:t xml:space="preserve"> сотрудник</w:t>
      </w:r>
      <w:r>
        <w:rPr>
          <w:rFonts w:ascii="Times New Roman" w:hAnsi="Times New Roman" w:cs="Times New Roman"/>
          <w:sz w:val="28"/>
          <w:szCs w:val="28"/>
        </w:rPr>
        <w:t>ами</w:t>
      </w:r>
      <w:r w:rsidR="00182992">
        <w:rPr>
          <w:rFonts w:ascii="Times New Roman" w:hAnsi="Times New Roman" w:cs="Times New Roman"/>
          <w:sz w:val="28"/>
          <w:szCs w:val="28"/>
        </w:rPr>
        <w:t>, преподавателями</w:t>
      </w:r>
      <w:r w:rsidR="00526E14" w:rsidRPr="00D3390D">
        <w:rPr>
          <w:rFonts w:ascii="Times New Roman" w:hAnsi="Times New Roman" w:cs="Times New Roman"/>
          <w:sz w:val="28"/>
          <w:szCs w:val="28"/>
        </w:rPr>
        <w:t>, стажер</w:t>
      </w:r>
      <w:r w:rsidR="00182992">
        <w:rPr>
          <w:rFonts w:ascii="Times New Roman" w:hAnsi="Times New Roman" w:cs="Times New Roman"/>
          <w:sz w:val="28"/>
          <w:szCs w:val="28"/>
        </w:rPr>
        <w:t>ами-исследователями (инженерами-исследователями</w:t>
      </w:r>
      <w:r>
        <w:rPr>
          <w:rFonts w:ascii="Times New Roman" w:hAnsi="Times New Roman" w:cs="Times New Roman"/>
          <w:sz w:val="28"/>
          <w:szCs w:val="28"/>
        </w:rPr>
        <w:t>)</w:t>
      </w:r>
      <w:r w:rsidR="00182992">
        <w:rPr>
          <w:rFonts w:ascii="Times New Roman" w:hAnsi="Times New Roman" w:cs="Times New Roman"/>
          <w:sz w:val="28"/>
          <w:szCs w:val="28"/>
        </w:rPr>
        <w:t>, магистрантами</w:t>
      </w:r>
      <w:r w:rsidR="00526E14" w:rsidRPr="00D3390D">
        <w:rPr>
          <w:rFonts w:ascii="Times New Roman" w:hAnsi="Times New Roman" w:cs="Times New Roman"/>
          <w:sz w:val="28"/>
          <w:szCs w:val="28"/>
        </w:rPr>
        <w:t>, аспирант</w:t>
      </w:r>
      <w:r w:rsidR="00182992">
        <w:rPr>
          <w:rFonts w:ascii="Times New Roman" w:hAnsi="Times New Roman" w:cs="Times New Roman"/>
          <w:sz w:val="28"/>
          <w:szCs w:val="28"/>
        </w:rPr>
        <w:t>ами</w:t>
      </w:r>
      <w:r w:rsidR="00526E14" w:rsidRPr="00D3390D">
        <w:rPr>
          <w:rFonts w:ascii="Times New Roman" w:hAnsi="Times New Roman" w:cs="Times New Roman"/>
          <w:sz w:val="28"/>
          <w:szCs w:val="28"/>
        </w:rPr>
        <w:t xml:space="preserve"> высших образовательных учреждений, научных организаций и других организаций, расположенных на территории области, занимающиеся научными исследованиями, в возрасте до 35 лет (включительно) на момент подачи заявок на участие в конкурсе, постоянно проживающие на территории области;</w:t>
      </w:r>
    </w:p>
    <w:p w:rsidR="00526E14" w:rsidRPr="00D3390D" w:rsidRDefault="00526E14" w:rsidP="00C13CC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 </w:t>
      </w:r>
      <w:r w:rsidR="00D3390D">
        <w:rPr>
          <w:rFonts w:ascii="Times New Roman" w:hAnsi="Times New Roman" w:cs="Times New Roman"/>
          <w:sz w:val="28"/>
          <w:szCs w:val="28"/>
        </w:rPr>
        <w:t>кандидатами</w:t>
      </w:r>
      <w:r w:rsidRPr="00D3390D">
        <w:rPr>
          <w:rFonts w:ascii="Times New Roman" w:hAnsi="Times New Roman" w:cs="Times New Roman"/>
          <w:sz w:val="28"/>
          <w:szCs w:val="28"/>
        </w:rPr>
        <w:t xml:space="preserve"> наук в возрасте до 35 лет (включительно), доктора</w:t>
      </w:r>
      <w:r w:rsidR="00182992">
        <w:rPr>
          <w:rFonts w:ascii="Times New Roman" w:hAnsi="Times New Roman" w:cs="Times New Roman"/>
          <w:sz w:val="28"/>
          <w:szCs w:val="28"/>
        </w:rPr>
        <w:t>ми</w:t>
      </w:r>
      <w:r w:rsidRPr="00D3390D">
        <w:rPr>
          <w:rFonts w:ascii="Times New Roman" w:hAnsi="Times New Roman" w:cs="Times New Roman"/>
          <w:sz w:val="28"/>
          <w:szCs w:val="28"/>
        </w:rPr>
        <w:t xml:space="preserve"> наук в возрасте до 40 лет (включительно) на момент подачи заявок на участие в конкурсе, постоянно проживающие на территории области.</w:t>
      </w:r>
    </w:p>
    <w:p w:rsid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Допускается подача коллективных заявок на участие в конкурсе от молодых ученых</w:t>
      </w:r>
      <w:r w:rsidR="00D3390D">
        <w:rPr>
          <w:rFonts w:ascii="Times New Roman" w:hAnsi="Times New Roman" w:cs="Times New Roman"/>
          <w:sz w:val="28"/>
          <w:szCs w:val="28"/>
        </w:rPr>
        <w:t>.</w:t>
      </w:r>
      <w:r w:rsidRPr="00D3390D">
        <w:rPr>
          <w:rFonts w:ascii="Times New Roman" w:hAnsi="Times New Roman" w:cs="Times New Roman"/>
          <w:sz w:val="28"/>
          <w:szCs w:val="28"/>
        </w:rPr>
        <w:t xml:space="preserve"> </w:t>
      </w:r>
      <w:bookmarkStart w:id="0" w:name="P60"/>
      <w:bookmarkEnd w:id="0"/>
    </w:p>
    <w:p w:rsidR="00D3390D" w:rsidRPr="004067CD" w:rsidRDefault="00D3390D" w:rsidP="00D3390D">
      <w:pPr>
        <w:spacing w:after="0" w:line="240" w:lineRule="auto"/>
        <w:ind w:left="707" w:firstLine="2"/>
        <w:contextualSpacing/>
        <w:jc w:val="both"/>
        <w:rPr>
          <w:rFonts w:ascii="Times New Roman" w:hAnsi="Times New Roman" w:cs="Times New Roman"/>
          <w:color w:val="000000" w:themeColor="text1"/>
          <w:sz w:val="28"/>
          <w:szCs w:val="28"/>
        </w:rPr>
      </w:pPr>
      <w:r w:rsidRPr="004067CD">
        <w:rPr>
          <w:rFonts w:ascii="Times New Roman" w:hAnsi="Times New Roman" w:cs="Times New Roman"/>
          <w:color w:val="000000" w:themeColor="text1"/>
          <w:sz w:val="28"/>
          <w:szCs w:val="28"/>
        </w:rPr>
        <w:t xml:space="preserve">2.2. </w:t>
      </w:r>
      <w:r w:rsidR="00C13CC0">
        <w:rPr>
          <w:rFonts w:ascii="Times New Roman" w:hAnsi="Times New Roman" w:cs="Times New Roman"/>
          <w:color w:val="000000" w:themeColor="text1"/>
          <w:sz w:val="28"/>
          <w:szCs w:val="28"/>
        </w:rPr>
        <w:t>Обязательными условиями предоставления гранта являются</w:t>
      </w:r>
      <w:r w:rsidRPr="004067CD">
        <w:rPr>
          <w:rFonts w:ascii="Times New Roman" w:hAnsi="Times New Roman" w:cs="Times New Roman"/>
          <w:color w:val="000000" w:themeColor="text1"/>
          <w:sz w:val="28"/>
          <w:szCs w:val="28"/>
        </w:rPr>
        <w:t>:</w:t>
      </w:r>
    </w:p>
    <w:p w:rsidR="000C7E56" w:rsidRDefault="000C7E56" w:rsidP="000C7E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анта в период с даты заключения соглашения о предоставлении гранта</w:t>
      </w:r>
      <w:r w:rsidR="004067CD">
        <w:rPr>
          <w:rFonts w:ascii="Times New Roman" w:hAnsi="Times New Roman" w:cs="Times New Roman"/>
          <w:sz w:val="28"/>
          <w:szCs w:val="28"/>
        </w:rPr>
        <w:t xml:space="preserve"> (далее – соглашение)</w:t>
      </w:r>
      <w:r>
        <w:rPr>
          <w:rFonts w:ascii="Times New Roman" w:hAnsi="Times New Roman" w:cs="Times New Roman"/>
          <w:sz w:val="28"/>
          <w:szCs w:val="28"/>
        </w:rPr>
        <w:t xml:space="preserve"> до 30 ноября года предоставления гранта;</w:t>
      </w:r>
    </w:p>
    <w:p w:rsidR="000C7E56" w:rsidRDefault="000C7E56" w:rsidP="000C7E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указание победителем конкурса на источник финансирования исследований, проводимых в рамках приоритетных направлений развития региона при размещении в средствах массовой информации результатов исследований;</w:t>
      </w:r>
    </w:p>
    <w:p w:rsidR="000C7E56" w:rsidRPr="0057641F" w:rsidRDefault="004067CD" w:rsidP="000C7E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регистрация</w:t>
      </w:r>
      <w:r w:rsidR="000C7E56">
        <w:rPr>
          <w:rFonts w:ascii="Times New Roman" w:hAnsi="Times New Roman" w:cs="Times New Roman"/>
          <w:sz w:val="28"/>
          <w:szCs w:val="28"/>
        </w:rPr>
        <w:t xml:space="preserve"> победител</w:t>
      </w:r>
      <w:r w:rsidR="00C13CC0">
        <w:rPr>
          <w:rFonts w:ascii="Times New Roman" w:hAnsi="Times New Roman" w:cs="Times New Roman"/>
          <w:sz w:val="28"/>
          <w:szCs w:val="28"/>
        </w:rPr>
        <w:t>ем</w:t>
      </w:r>
      <w:r w:rsidR="000C7E56">
        <w:rPr>
          <w:rFonts w:ascii="Times New Roman" w:hAnsi="Times New Roman" w:cs="Times New Roman"/>
          <w:sz w:val="28"/>
          <w:szCs w:val="28"/>
        </w:rPr>
        <w:t xml:space="preserve"> конкурса темы исследования и отчета </w:t>
      </w:r>
      <w:r w:rsidR="000C7E56" w:rsidRPr="0057641F">
        <w:rPr>
          <w:rFonts w:ascii="Times New Roman" w:hAnsi="Times New Roman" w:cs="Times New Roman"/>
          <w:sz w:val="28"/>
          <w:szCs w:val="28"/>
        </w:rPr>
        <w:t xml:space="preserve">исследования </w:t>
      </w:r>
      <w:proofErr w:type="gramStart"/>
      <w:r w:rsidR="000C7E56" w:rsidRPr="0057641F">
        <w:rPr>
          <w:rFonts w:ascii="Times New Roman" w:hAnsi="Times New Roman" w:cs="Times New Roman"/>
          <w:sz w:val="28"/>
          <w:szCs w:val="28"/>
        </w:rPr>
        <w:t>в</w:t>
      </w:r>
      <w:proofErr w:type="gramEnd"/>
      <w:r w:rsidR="000C7E56" w:rsidRPr="0057641F">
        <w:rPr>
          <w:rFonts w:ascii="Times New Roman" w:hAnsi="Times New Roman" w:cs="Times New Roman"/>
          <w:sz w:val="28"/>
          <w:szCs w:val="28"/>
        </w:rPr>
        <w:t xml:space="preserve"> </w:t>
      </w:r>
      <w:proofErr w:type="gramStart"/>
      <w:r w:rsidR="000C7E56" w:rsidRPr="0057641F">
        <w:rPr>
          <w:rFonts w:ascii="Times New Roman" w:hAnsi="Times New Roman" w:cs="Times New Roman"/>
          <w:sz w:val="28"/>
          <w:szCs w:val="28"/>
        </w:rPr>
        <w:t>Е</w:t>
      </w:r>
      <w:r w:rsidR="002505E1" w:rsidRPr="0057641F">
        <w:rPr>
          <w:rFonts w:ascii="Times New Roman" w:hAnsi="Times New Roman" w:cs="Times New Roman"/>
          <w:sz w:val="28"/>
          <w:szCs w:val="28"/>
        </w:rPr>
        <w:t>диной</w:t>
      </w:r>
      <w:proofErr w:type="gramEnd"/>
      <w:r w:rsidR="002505E1" w:rsidRPr="0057641F">
        <w:rPr>
          <w:rFonts w:ascii="Times New Roman" w:hAnsi="Times New Roman" w:cs="Times New Roman"/>
          <w:sz w:val="28"/>
          <w:szCs w:val="28"/>
        </w:rPr>
        <w:t xml:space="preserve"> государственной информационной системы учета</w:t>
      </w:r>
      <w:r w:rsidR="0057641F" w:rsidRPr="0057641F">
        <w:rPr>
          <w:rFonts w:ascii="Times New Roman" w:hAnsi="Times New Roman" w:cs="Times New Roman"/>
          <w:sz w:val="28"/>
          <w:szCs w:val="28"/>
        </w:rPr>
        <w:t xml:space="preserve"> научно-исследовательских, опытно-конструкторских и технологических</w:t>
      </w:r>
      <w:r w:rsidR="0057641F">
        <w:rPr>
          <w:rFonts w:ascii="Times New Roman" w:hAnsi="Times New Roman" w:cs="Times New Roman"/>
          <w:sz w:val="28"/>
          <w:szCs w:val="28"/>
        </w:rPr>
        <w:t xml:space="preserve"> </w:t>
      </w:r>
      <w:r w:rsidR="0057641F" w:rsidRPr="0057641F">
        <w:rPr>
          <w:rFonts w:ascii="Times New Roman" w:hAnsi="Times New Roman" w:cs="Times New Roman"/>
          <w:sz w:val="28"/>
          <w:szCs w:val="28"/>
        </w:rPr>
        <w:t>работ гражданского назначения</w:t>
      </w:r>
      <w:r w:rsidR="002505E1" w:rsidRPr="0057641F">
        <w:rPr>
          <w:rFonts w:ascii="Times New Roman" w:hAnsi="Times New Roman" w:cs="Times New Roman"/>
          <w:sz w:val="28"/>
          <w:szCs w:val="28"/>
        </w:rPr>
        <w:t xml:space="preserve"> </w:t>
      </w:r>
      <w:r w:rsidR="000C7E56" w:rsidRPr="0057641F">
        <w:rPr>
          <w:rFonts w:ascii="Times New Roman" w:hAnsi="Times New Roman" w:cs="Times New Roman"/>
          <w:sz w:val="28"/>
          <w:szCs w:val="28"/>
        </w:rPr>
        <w:t>в течени</w:t>
      </w:r>
      <w:r w:rsidR="0057641F">
        <w:rPr>
          <w:rFonts w:ascii="Times New Roman" w:hAnsi="Times New Roman" w:cs="Times New Roman"/>
          <w:sz w:val="28"/>
          <w:szCs w:val="28"/>
        </w:rPr>
        <w:t>е</w:t>
      </w:r>
      <w:r w:rsidR="000C7E56" w:rsidRPr="0057641F">
        <w:rPr>
          <w:rFonts w:ascii="Times New Roman" w:hAnsi="Times New Roman" w:cs="Times New Roman"/>
          <w:sz w:val="28"/>
          <w:szCs w:val="28"/>
        </w:rPr>
        <w:t xml:space="preserve"> </w:t>
      </w:r>
      <w:r w:rsidR="00804F0E" w:rsidRPr="0057641F">
        <w:rPr>
          <w:rFonts w:ascii="Times New Roman" w:hAnsi="Times New Roman" w:cs="Times New Roman"/>
          <w:sz w:val="28"/>
          <w:szCs w:val="28"/>
        </w:rPr>
        <w:t>60 д</w:t>
      </w:r>
      <w:r w:rsidR="000C7E56" w:rsidRPr="0057641F">
        <w:rPr>
          <w:rFonts w:ascii="Times New Roman" w:hAnsi="Times New Roman" w:cs="Times New Roman"/>
          <w:sz w:val="28"/>
          <w:szCs w:val="28"/>
        </w:rPr>
        <w:t>ней со дня заключения соглашения;</w:t>
      </w:r>
    </w:p>
    <w:p w:rsidR="000C7E56" w:rsidRDefault="000C7E56" w:rsidP="0057641F">
      <w:pPr>
        <w:spacing w:after="0" w:line="240" w:lineRule="auto"/>
        <w:ind w:firstLine="708"/>
        <w:jc w:val="both"/>
        <w:rPr>
          <w:rFonts w:ascii="Times New Roman" w:hAnsi="Times New Roman" w:cs="Times New Roman"/>
          <w:sz w:val="28"/>
          <w:szCs w:val="28"/>
        </w:rPr>
      </w:pPr>
      <w:r w:rsidRPr="0057641F">
        <w:rPr>
          <w:rFonts w:ascii="Times New Roman" w:hAnsi="Times New Roman" w:cs="Times New Roman"/>
          <w:sz w:val="28"/>
          <w:szCs w:val="28"/>
        </w:rPr>
        <w:t xml:space="preserve">- </w:t>
      </w:r>
      <w:r w:rsidR="004C4BD3" w:rsidRPr="0057641F">
        <w:rPr>
          <w:rFonts w:ascii="Times New Roman" w:hAnsi="Times New Roman" w:cs="Times New Roman"/>
          <w:sz w:val="28"/>
          <w:szCs w:val="28"/>
        </w:rPr>
        <w:t xml:space="preserve">публикация не менее 1 статьи в </w:t>
      </w:r>
      <w:r w:rsidR="0057641F" w:rsidRPr="0057641F">
        <w:rPr>
          <w:rFonts w:ascii="Times New Roman" w:hAnsi="Times New Roman" w:cs="Times New Roman"/>
          <w:sz w:val="28"/>
          <w:szCs w:val="28"/>
        </w:rPr>
        <w:t xml:space="preserve">журналах, входящих в список Высшей аттестационной комиссии, либо базы научного цитирования </w:t>
      </w:r>
      <w:proofErr w:type="spellStart"/>
      <w:r w:rsidR="0057641F" w:rsidRPr="0057641F">
        <w:rPr>
          <w:rFonts w:ascii="Times New Roman" w:hAnsi="Times New Roman" w:cs="Times New Roman"/>
          <w:sz w:val="28"/>
          <w:szCs w:val="28"/>
        </w:rPr>
        <w:t>Scopus</w:t>
      </w:r>
      <w:proofErr w:type="spellEnd"/>
      <w:r w:rsidR="0057641F" w:rsidRPr="0057641F">
        <w:rPr>
          <w:rFonts w:ascii="Times New Roman" w:hAnsi="Times New Roman" w:cs="Times New Roman"/>
          <w:sz w:val="28"/>
          <w:szCs w:val="28"/>
        </w:rPr>
        <w:t xml:space="preserve"> или </w:t>
      </w:r>
      <w:proofErr w:type="spellStart"/>
      <w:r w:rsidR="0057641F" w:rsidRPr="0057641F">
        <w:rPr>
          <w:rFonts w:ascii="Times New Roman" w:hAnsi="Times New Roman" w:cs="Times New Roman"/>
          <w:sz w:val="28"/>
          <w:szCs w:val="28"/>
        </w:rPr>
        <w:t>Web</w:t>
      </w:r>
      <w:proofErr w:type="spellEnd"/>
      <w:r w:rsidR="0057641F" w:rsidRPr="0057641F">
        <w:rPr>
          <w:rFonts w:ascii="Times New Roman" w:hAnsi="Times New Roman" w:cs="Times New Roman"/>
          <w:sz w:val="28"/>
          <w:szCs w:val="28"/>
        </w:rPr>
        <w:t xml:space="preserve"> </w:t>
      </w:r>
      <w:proofErr w:type="spellStart"/>
      <w:r w:rsidR="0057641F" w:rsidRPr="0057641F">
        <w:rPr>
          <w:rFonts w:ascii="Times New Roman" w:hAnsi="Times New Roman" w:cs="Times New Roman"/>
          <w:sz w:val="28"/>
          <w:szCs w:val="28"/>
        </w:rPr>
        <w:t>of</w:t>
      </w:r>
      <w:proofErr w:type="spellEnd"/>
      <w:r w:rsidR="0057641F" w:rsidRPr="0057641F">
        <w:rPr>
          <w:rFonts w:ascii="Times New Roman" w:hAnsi="Times New Roman" w:cs="Times New Roman"/>
          <w:sz w:val="28"/>
          <w:szCs w:val="28"/>
        </w:rPr>
        <w:t xml:space="preserve"> </w:t>
      </w:r>
      <w:proofErr w:type="spellStart"/>
      <w:r w:rsidR="0057641F" w:rsidRPr="0057641F">
        <w:rPr>
          <w:rFonts w:ascii="Times New Roman" w:hAnsi="Times New Roman" w:cs="Times New Roman"/>
          <w:sz w:val="28"/>
          <w:szCs w:val="28"/>
        </w:rPr>
        <w:t>Science</w:t>
      </w:r>
      <w:proofErr w:type="spellEnd"/>
      <w:r w:rsidR="002505E1" w:rsidRPr="0057641F">
        <w:rPr>
          <w:rFonts w:ascii="Times New Roman" w:hAnsi="Times New Roman" w:cs="Times New Roman"/>
          <w:sz w:val="28"/>
          <w:szCs w:val="28"/>
        </w:rPr>
        <w:t xml:space="preserve"> и</w:t>
      </w:r>
      <w:r w:rsidRPr="0057641F">
        <w:rPr>
          <w:rFonts w:ascii="Times New Roman" w:hAnsi="Times New Roman" w:cs="Times New Roman"/>
          <w:sz w:val="28"/>
          <w:szCs w:val="28"/>
        </w:rPr>
        <w:t xml:space="preserve"> не менее 1 доклада на международно</w:t>
      </w:r>
      <w:r w:rsidR="00804F0E" w:rsidRPr="0057641F">
        <w:rPr>
          <w:rFonts w:ascii="Times New Roman" w:hAnsi="Times New Roman" w:cs="Times New Roman"/>
          <w:sz w:val="28"/>
          <w:szCs w:val="28"/>
        </w:rPr>
        <w:t>й</w:t>
      </w:r>
      <w:r w:rsidRPr="0057641F">
        <w:rPr>
          <w:rFonts w:ascii="Times New Roman" w:hAnsi="Times New Roman" w:cs="Times New Roman"/>
          <w:sz w:val="28"/>
          <w:szCs w:val="28"/>
        </w:rPr>
        <w:t xml:space="preserve"> либо</w:t>
      </w:r>
      <w:r>
        <w:rPr>
          <w:rFonts w:ascii="Times New Roman" w:hAnsi="Times New Roman" w:cs="Times New Roman"/>
          <w:sz w:val="28"/>
          <w:szCs w:val="28"/>
        </w:rPr>
        <w:t xml:space="preserve"> Всероссийской конференции об исследованиях, </w:t>
      </w:r>
      <w:r w:rsidR="00804F0E">
        <w:rPr>
          <w:rFonts w:ascii="Times New Roman" w:hAnsi="Times New Roman" w:cs="Times New Roman"/>
          <w:sz w:val="28"/>
          <w:szCs w:val="28"/>
        </w:rPr>
        <w:t xml:space="preserve">проведенных </w:t>
      </w:r>
      <w:r>
        <w:rPr>
          <w:rFonts w:ascii="Times New Roman" w:hAnsi="Times New Roman" w:cs="Times New Roman"/>
          <w:sz w:val="28"/>
          <w:szCs w:val="28"/>
        </w:rPr>
        <w:t>в рамках приоритетного направления развития региона, за счет средств гранта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C13CC0">
        <w:rPr>
          <w:rFonts w:ascii="Times New Roman" w:hAnsi="Times New Roman" w:cs="Times New Roman"/>
          <w:sz w:val="28"/>
          <w:szCs w:val="28"/>
        </w:rPr>
        <w:t>6</w:t>
      </w:r>
      <w:r w:rsidR="00804F0E">
        <w:rPr>
          <w:rFonts w:ascii="Times New Roman" w:hAnsi="Times New Roman" w:cs="Times New Roman"/>
          <w:sz w:val="28"/>
          <w:szCs w:val="28"/>
        </w:rPr>
        <w:t xml:space="preserve"> месяцев </w:t>
      </w:r>
      <w:r>
        <w:rPr>
          <w:rFonts w:ascii="Times New Roman" w:hAnsi="Times New Roman" w:cs="Times New Roman"/>
          <w:sz w:val="28"/>
          <w:szCs w:val="28"/>
        </w:rPr>
        <w:t>со дня заключения соглашения;</w:t>
      </w:r>
    </w:p>
    <w:p w:rsidR="000C7E56" w:rsidRPr="00AF32FD" w:rsidRDefault="000C7E56" w:rsidP="000C7E5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проведение победителем конкурса не менее 5 публичных лекций по теме исследования, проводимо</w:t>
      </w:r>
      <w:r w:rsidR="00C13CC0">
        <w:rPr>
          <w:rFonts w:ascii="Times New Roman" w:hAnsi="Times New Roman" w:cs="Times New Roman"/>
          <w:sz w:val="28"/>
          <w:szCs w:val="28"/>
        </w:rPr>
        <w:t>го</w:t>
      </w:r>
      <w:r>
        <w:rPr>
          <w:rFonts w:ascii="Times New Roman" w:hAnsi="Times New Roman" w:cs="Times New Roman"/>
          <w:sz w:val="28"/>
          <w:szCs w:val="28"/>
        </w:rPr>
        <w:t xml:space="preserve"> в рамках приоритетного направления развития региона, за счет сре</w:t>
      </w:r>
      <w:proofErr w:type="gramStart"/>
      <w:r>
        <w:rPr>
          <w:rFonts w:ascii="Times New Roman" w:hAnsi="Times New Roman" w:cs="Times New Roman"/>
          <w:sz w:val="28"/>
          <w:szCs w:val="28"/>
        </w:rPr>
        <w:t>дств гр</w:t>
      </w:r>
      <w:proofErr w:type="gramEnd"/>
      <w:r>
        <w:rPr>
          <w:rFonts w:ascii="Times New Roman" w:hAnsi="Times New Roman" w:cs="Times New Roman"/>
          <w:sz w:val="28"/>
          <w:szCs w:val="28"/>
        </w:rPr>
        <w:t xml:space="preserve">анта для школьников и (или) студентов образовательных организаций, расположенных на территории области. </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lastRenderedPageBreak/>
        <w:t>2.</w:t>
      </w:r>
      <w:r w:rsidR="00C13CC0">
        <w:rPr>
          <w:rFonts w:ascii="Times New Roman" w:hAnsi="Times New Roman" w:cs="Times New Roman"/>
          <w:sz w:val="28"/>
          <w:szCs w:val="28"/>
        </w:rPr>
        <w:t>3</w:t>
      </w:r>
      <w:r w:rsidRPr="00D3390D">
        <w:rPr>
          <w:rFonts w:ascii="Times New Roman" w:hAnsi="Times New Roman" w:cs="Times New Roman"/>
          <w:sz w:val="28"/>
          <w:szCs w:val="28"/>
        </w:rPr>
        <w:t>. Для участия в конкурсе подаются следующие документы:</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2.</w:t>
      </w:r>
      <w:r w:rsidR="00C13CC0">
        <w:rPr>
          <w:rFonts w:ascii="Times New Roman" w:hAnsi="Times New Roman" w:cs="Times New Roman"/>
          <w:sz w:val="28"/>
          <w:szCs w:val="28"/>
        </w:rPr>
        <w:t>3</w:t>
      </w:r>
      <w:r w:rsidRPr="00D3390D">
        <w:rPr>
          <w:rFonts w:ascii="Times New Roman" w:hAnsi="Times New Roman" w:cs="Times New Roman"/>
          <w:sz w:val="28"/>
          <w:szCs w:val="28"/>
        </w:rPr>
        <w:t>.1. Заявка на участие в конкурсе.</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2.</w:t>
      </w:r>
      <w:r w:rsidR="00C13CC0">
        <w:rPr>
          <w:rFonts w:ascii="Times New Roman" w:hAnsi="Times New Roman" w:cs="Times New Roman"/>
          <w:sz w:val="28"/>
          <w:szCs w:val="28"/>
        </w:rPr>
        <w:t>3</w:t>
      </w:r>
      <w:r w:rsidRPr="00D3390D">
        <w:rPr>
          <w:rFonts w:ascii="Times New Roman" w:hAnsi="Times New Roman" w:cs="Times New Roman"/>
          <w:sz w:val="28"/>
          <w:szCs w:val="28"/>
        </w:rPr>
        <w:t>.2. Копия документа, удостоверяющего личность участника конкурса.</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2.</w:t>
      </w:r>
      <w:r w:rsidR="00C13CC0">
        <w:rPr>
          <w:rFonts w:ascii="Times New Roman" w:hAnsi="Times New Roman" w:cs="Times New Roman"/>
          <w:sz w:val="28"/>
          <w:szCs w:val="28"/>
        </w:rPr>
        <w:t>3</w:t>
      </w:r>
      <w:r w:rsidRPr="00D3390D">
        <w:rPr>
          <w:rFonts w:ascii="Times New Roman" w:hAnsi="Times New Roman" w:cs="Times New Roman"/>
          <w:sz w:val="28"/>
          <w:szCs w:val="28"/>
        </w:rPr>
        <w:t>.3. Конкурсный проект, который в себя включает:</w:t>
      </w:r>
    </w:p>
    <w:p w:rsidR="00526E14" w:rsidRPr="00D3390D" w:rsidRDefault="00526E14" w:rsidP="00526E14">
      <w:pPr>
        <w:pStyle w:val="ConsPlusNormal"/>
        <w:ind w:firstLine="540"/>
        <w:jc w:val="both"/>
        <w:rPr>
          <w:rFonts w:ascii="Times New Roman" w:hAnsi="Times New Roman" w:cs="Times New Roman"/>
          <w:sz w:val="28"/>
          <w:szCs w:val="28"/>
        </w:rPr>
      </w:pPr>
      <w:proofErr w:type="gramStart"/>
      <w:r w:rsidRPr="00D3390D">
        <w:rPr>
          <w:rFonts w:ascii="Times New Roman" w:hAnsi="Times New Roman" w:cs="Times New Roman"/>
          <w:sz w:val="28"/>
          <w:szCs w:val="28"/>
        </w:rPr>
        <w:t>- паспорт конкурсного проекта (название конкурсного проекта с указанием темы; полная информация об участнике конкурса; география конкурсного проекта; сроки реализации конкурсного проекта; кадровое обеспечение конкурсного проекта; место реализации конкурсного проекта; перечень оборудования и материалов, имеющихся у разработчика для выполнения конкурсного проекта; перечень оборудования и материалов, которые необходимо дополнительно приобрести, изготовить или отремонтировать для успешной реализации конкурсного проекта;</w:t>
      </w:r>
      <w:proofErr w:type="gramEnd"/>
      <w:r w:rsidRPr="00D3390D">
        <w:rPr>
          <w:rFonts w:ascii="Times New Roman" w:hAnsi="Times New Roman" w:cs="Times New Roman"/>
          <w:sz w:val="28"/>
          <w:szCs w:val="28"/>
        </w:rPr>
        <w:t xml:space="preserve"> смета расходов на реализацию конкурсного проекта);</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содержание конкурсного проекта (актуальность конкурсного проекта; постановка проблемы, целей, задач; механизм достижения поставленных целей; этапы и сроки реализации конкурсного проекта; ожидаемые научные и практические результаты реализации конкурсного проекта; перспективы реализации конкурсного проекта).</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2.</w:t>
      </w:r>
      <w:r w:rsidR="00C13CC0">
        <w:rPr>
          <w:rFonts w:ascii="Times New Roman" w:hAnsi="Times New Roman" w:cs="Times New Roman"/>
          <w:sz w:val="28"/>
          <w:szCs w:val="28"/>
        </w:rPr>
        <w:t>4</w:t>
      </w:r>
      <w:r w:rsidRPr="00D3390D">
        <w:rPr>
          <w:rFonts w:ascii="Times New Roman" w:hAnsi="Times New Roman" w:cs="Times New Roman"/>
          <w:sz w:val="28"/>
          <w:szCs w:val="28"/>
        </w:rPr>
        <w:t>. Участник конкурса имеет право подать только одну заявку на участие в конкурсе.</w:t>
      </w:r>
    </w:p>
    <w:p w:rsidR="00526E14" w:rsidRPr="00D3390D" w:rsidRDefault="00526E14" w:rsidP="00526E14">
      <w:pPr>
        <w:pStyle w:val="ConsPlusNormal"/>
        <w:jc w:val="both"/>
        <w:rPr>
          <w:rFonts w:ascii="Times New Roman" w:hAnsi="Times New Roman" w:cs="Times New Roman"/>
          <w:sz w:val="28"/>
          <w:szCs w:val="28"/>
        </w:rPr>
      </w:pPr>
    </w:p>
    <w:p w:rsidR="00526E14" w:rsidRPr="0015544B" w:rsidRDefault="00526E14" w:rsidP="00526E14">
      <w:pPr>
        <w:pStyle w:val="ConsPlusTitle"/>
        <w:jc w:val="center"/>
        <w:outlineLvl w:val="1"/>
        <w:rPr>
          <w:rFonts w:ascii="Times New Roman" w:hAnsi="Times New Roman" w:cs="Times New Roman"/>
          <w:b w:val="0"/>
          <w:sz w:val="28"/>
          <w:szCs w:val="28"/>
        </w:rPr>
      </w:pPr>
      <w:r w:rsidRPr="0015544B">
        <w:rPr>
          <w:rFonts w:ascii="Times New Roman" w:hAnsi="Times New Roman" w:cs="Times New Roman"/>
          <w:b w:val="0"/>
          <w:sz w:val="28"/>
          <w:szCs w:val="28"/>
        </w:rPr>
        <w:t>3. Прием и регистрация документов на участие в конкурсе</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3.1. </w:t>
      </w:r>
      <w:r w:rsidR="00D3390D">
        <w:rPr>
          <w:rFonts w:ascii="Times New Roman" w:hAnsi="Times New Roman" w:cs="Times New Roman"/>
          <w:sz w:val="28"/>
          <w:szCs w:val="28"/>
        </w:rPr>
        <w:t>Департамент</w:t>
      </w:r>
      <w:r w:rsidRPr="00D3390D">
        <w:rPr>
          <w:rFonts w:ascii="Times New Roman" w:hAnsi="Times New Roman" w:cs="Times New Roman"/>
          <w:sz w:val="28"/>
          <w:szCs w:val="28"/>
        </w:rPr>
        <w:t xml:space="preserve"> устанавливает сроки проведения конкурса и дату окончания приема документов на участие в конкурсе.</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3.2. </w:t>
      </w:r>
      <w:proofErr w:type="gramStart"/>
      <w:r w:rsidRPr="00D3390D">
        <w:rPr>
          <w:rFonts w:ascii="Times New Roman" w:hAnsi="Times New Roman" w:cs="Times New Roman"/>
          <w:sz w:val="28"/>
          <w:szCs w:val="28"/>
        </w:rPr>
        <w:t xml:space="preserve">Информация о конкурсе размещается </w:t>
      </w:r>
      <w:r w:rsidR="00182992">
        <w:rPr>
          <w:rFonts w:ascii="Times New Roman" w:hAnsi="Times New Roman" w:cs="Times New Roman"/>
          <w:sz w:val="28"/>
          <w:szCs w:val="28"/>
        </w:rPr>
        <w:t>департаментом</w:t>
      </w:r>
      <w:r w:rsidRPr="00D3390D">
        <w:rPr>
          <w:rFonts w:ascii="Times New Roman" w:hAnsi="Times New Roman" w:cs="Times New Roman"/>
          <w:sz w:val="28"/>
          <w:szCs w:val="28"/>
        </w:rPr>
        <w:t xml:space="preserve"> на Официальном </w:t>
      </w:r>
      <w:proofErr w:type="spellStart"/>
      <w:r w:rsidRPr="00D3390D">
        <w:rPr>
          <w:rFonts w:ascii="Times New Roman" w:hAnsi="Times New Roman" w:cs="Times New Roman"/>
          <w:sz w:val="28"/>
          <w:szCs w:val="28"/>
        </w:rPr>
        <w:t>интернет-портале</w:t>
      </w:r>
      <w:proofErr w:type="spellEnd"/>
      <w:r w:rsidRPr="00D3390D">
        <w:rPr>
          <w:rFonts w:ascii="Times New Roman" w:hAnsi="Times New Roman" w:cs="Times New Roman"/>
          <w:sz w:val="28"/>
          <w:szCs w:val="28"/>
        </w:rPr>
        <w:t xml:space="preserve"> органов государственной власти области в подразделе </w:t>
      </w:r>
      <w:r w:rsidR="00D3390D">
        <w:rPr>
          <w:rFonts w:ascii="Times New Roman" w:hAnsi="Times New Roman" w:cs="Times New Roman"/>
          <w:sz w:val="28"/>
          <w:szCs w:val="28"/>
        </w:rPr>
        <w:t>«Департамент</w:t>
      </w:r>
      <w:r w:rsidRPr="00D3390D">
        <w:rPr>
          <w:rFonts w:ascii="Times New Roman" w:hAnsi="Times New Roman" w:cs="Times New Roman"/>
          <w:sz w:val="28"/>
          <w:szCs w:val="28"/>
        </w:rPr>
        <w:t xml:space="preserve"> образован</w:t>
      </w:r>
      <w:r w:rsidR="00D3390D">
        <w:rPr>
          <w:rFonts w:ascii="Times New Roman" w:hAnsi="Times New Roman" w:cs="Times New Roman"/>
          <w:sz w:val="28"/>
          <w:szCs w:val="28"/>
        </w:rPr>
        <w:t>ия Еврейской автономной области»</w:t>
      </w:r>
      <w:r w:rsidRPr="00D3390D">
        <w:rPr>
          <w:rFonts w:ascii="Times New Roman" w:hAnsi="Times New Roman" w:cs="Times New Roman"/>
          <w:sz w:val="28"/>
          <w:szCs w:val="28"/>
        </w:rPr>
        <w:t xml:space="preserve"> раздела </w:t>
      </w:r>
      <w:r w:rsidR="00D3390D">
        <w:rPr>
          <w:rFonts w:ascii="Times New Roman" w:hAnsi="Times New Roman" w:cs="Times New Roman"/>
          <w:sz w:val="28"/>
          <w:szCs w:val="28"/>
        </w:rPr>
        <w:t>«</w:t>
      </w:r>
      <w:r w:rsidRPr="00D3390D">
        <w:rPr>
          <w:rFonts w:ascii="Times New Roman" w:hAnsi="Times New Roman" w:cs="Times New Roman"/>
          <w:sz w:val="28"/>
          <w:szCs w:val="28"/>
        </w:rPr>
        <w:t>Органы исполнительной власти</w:t>
      </w:r>
      <w:r w:rsidR="00D3390D">
        <w:rPr>
          <w:rFonts w:ascii="Times New Roman" w:hAnsi="Times New Roman" w:cs="Times New Roman"/>
          <w:sz w:val="28"/>
          <w:szCs w:val="28"/>
        </w:rPr>
        <w:t>»</w:t>
      </w:r>
      <w:r w:rsidRPr="00D3390D">
        <w:rPr>
          <w:rFonts w:ascii="Times New Roman" w:hAnsi="Times New Roman" w:cs="Times New Roman"/>
          <w:sz w:val="28"/>
          <w:szCs w:val="28"/>
        </w:rPr>
        <w:t>, а также публикуется в средствах массовой информации области в установленном порядке.</w:t>
      </w:r>
      <w:proofErr w:type="gramEnd"/>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3.3. Прием и регистрация документов на участие в конкурсе осуществляется </w:t>
      </w:r>
      <w:r w:rsidR="000C4930">
        <w:rPr>
          <w:rFonts w:ascii="Times New Roman" w:hAnsi="Times New Roman" w:cs="Times New Roman"/>
          <w:sz w:val="28"/>
          <w:szCs w:val="28"/>
        </w:rPr>
        <w:t>департаментом</w:t>
      </w:r>
      <w:r w:rsidRPr="00D3390D">
        <w:rPr>
          <w:rFonts w:ascii="Times New Roman" w:hAnsi="Times New Roman" w:cs="Times New Roman"/>
          <w:sz w:val="28"/>
          <w:szCs w:val="28"/>
        </w:rPr>
        <w:t xml:space="preserve"> по адресу: 679016, Еврейская автономная область, город Биробиджан, улица Калинина, 19, кабинет 205.</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3.4. Представленные документы на участие в конкурсе не рецензируются и не возвращаются.</w:t>
      </w:r>
    </w:p>
    <w:p w:rsidR="00526E14" w:rsidRPr="00D3390D" w:rsidRDefault="00526E14" w:rsidP="00D3390D">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3.5. Участник конкурса может внести изменения в представленные им документы на участие в конкурсе или отозвать их </w:t>
      </w:r>
      <w:proofErr w:type="gramStart"/>
      <w:r w:rsidRPr="00D3390D">
        <w:rPr>
          <w:rFonts w:ascii="Times New Roman" w:hAnsi="Times New Roman" w:cs="Times New Roman"/>
          <w:sz w:val="28"/>
          <w:szCs w:val="28"/>
        </w:rPr>
        <w:t xml:space="preserve">при условии направления письменного уведомления в адрес </w:t>
      </w:r>
      <w:r w:rsidR="000C4930">
        <w:rPr>
          <w:rFonts w:ascii="Times New Roman" w:hAnsi="Times New Roman" w:cs="Times New Roman"/>
          <w:sz w:val="28"/>
          <w:szCs w:val="28"/>
        </w:rPr>
        <w:t>департамента</w:t>
      </w:r>
      <w:r w:rsidRPr="00D3390D">
        <w:rPr>
          <w:rFonts w:ascii="Times New Roman" w:hAnsi="Times New Roman" w:cs="Times New Roman"/>
          <w:sz w:val="28"/>
          <w:szCs w:val="28"/>
        </w:rPr>
        <w:t xml:space="preserve"> до истечения срока подачи документов на участие в конкурсе</w:t>
      </w:r>
      <w:proofErr w:type="gramEnd"/>
      <w:r w:rsidRPr="00D3390D">
        <w:rPr>
          <w:rFonts w:ascii="Times New Roman" w:hAnsi="Times New Roman" w:cs="Times New Roman"/>
          <w:sz w:val="28"/>
          <w:szCs w:val="28"/>
        </w:rPr>
        <w:t>.</w:t>
      </w:r>
    </w:p>
    <w:p w:rsidR="00526E14" w:rsidRPr="00D3390D" w:rsidRDefault="00526E14" w:rsidP="000C7E56">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3.6. </w:t>
      </w:r>
      <w:proofErr w:type="gramStart"/>
      <w:r w:rsidRPr="00D3390D">
        <w:rPr>
          <w:rFonts w:ascii="Times New Roman" w:hAnsi="Times New Roman" w:cs="Times New Roman"/>
          <w:sz w:val="28"/>
          <w:szCs w:val="28"/>
        </w:rPr>
        <w:t xml:space="preserve">В случае </w:t>
      </w:r>
      <w:r w:rsidR="000C7E56">
        <w:rPr>
          <w:rFonts w:ascii="Times New Roman" w:hAnsi="Times New Roman" w:cs="Times New Roman"/>
          <w:sz w:val="28"/>
          <w:szCs w:val="28"/>
        </w:rPr>
        <w:t>предоставления участником конкурса не полного пакет</w:t>
      </w:r>
      <w:r w:rsidR="00564C32">
        <w:rPr>
          <w:rFonts w:ascii="Times New Roman" w:hAnsi="Times New Roman" w:cs="Times New Roman"/>
          <w:sz w:val="28"/>
          <w:szCs w:val="28"/>
        </w:rPr>
        <w:t>а документов или документов, не</w:t>
      </w:r>
      <w:r w:rsidR="000C7E56">
        <w:rPr>
          <w:rFonts w:ascii="Times New Roman" w:hAnsi="Times New Roman" w:cs="Times New Roman"/>
          <w:sz w:val="28"/>
          <w:szCs w:val="28"/>
        </w:rPr>
        <w:t>соответствующих требованиям</w:t>
      </w:r>
      <w:r w:rsidRPr="00D3390D">
        <w:rPr>
          <w:rFonts w:ascii="Times New Roman" w:hAnsi="Times New Roman" w:cs="Times New Roman"/>
          <w:sz w:val="28"/>
          <w:szCs w:val="28"/>
        </w:rPr>
        <w:t xml:space="preserve">, установленным </w:t>
      </w:r>
      <w:hyperlink w:anchor="P60" w:history="1">
        <w:r w:rsidRPr="00D3390D">
          <w:rPr>
            <w:rFonts w:ascii="Times New Roman" w:hAnsi="Times New Roman" w:cs="Times New Roman"/>
            <w:sz w:val="28"/>
            <w:szCs w:val="28"/>
          </w:rPr>
          <w:t>пунктом 2.</w:t>
        </w:r>
        <w:r w:rsidR="00C13CC0">
          <w:rPr>
            <w:rFonts w:ascii="Times New Roman" w:hAnsi="Times New Roman" w:cs="Times New Roman"/>
            <w:sz w:val="28"/>
            <w:szCs w:val="28"/>
          </w:rPr>
          <w:t>3</w:t>
        </w:r>
        <w:r w:rsidRPr="00D3390D">
          <w:rPr>
            <w:rFonts w:ascii="Times New Roman" w:hAnsi="Times New Roman" w:cs="Times New Roman"/>
            <w:sz w:val="28"/>
            <w:szCs w:val="28"/>
          </w:rPr>
          <w:t xml:space="preserve"> раздела 2</w:t>
        </w:r>
      </w:hyperlink>
      <w:r w:rsidRPr="00D3390D">
        <w:rPr>
          <w:rFonts w:ascii="Times New Roman" w:hAnsi="Times New Roman" w:cs="Times New Roman"/>
          <w:sz w:val="28"/>
          <w:szCs w:val="28"/>
        </w:rPr>
        <w:t xml:space="preserve"> настоящего Порядка,</w:t>
      </w:r>
      <w:r w:rsidR="000C7E56">
        <w:rPr>
          <w:rFonts w:ascii="Times New Roman" w:hAnsi="Times New Roman" w:cs="Times New Roman"/>
          <w:sz w:val="28"/>
          <w:szCs w:val="28"/>
        </w:rPr>
        <w:t xml:space="preserve"> а также в случае не</w:t>
      </w:r>
      <w:r w:rsidR="00564C32">
        <w:rPr>
          <w:rFonts w:ascii="Times New Roman" w:hAnsi="Times New Roman" w:cs="Times New Roman"/>
          <w:sz w:val="28"/>
          <w:szCs w:val="28"/>
        </w:rPr>
        <w:t>соответствия участника конкурса требованиям п</w:t>
      </w:r>
      <w:r w:rsidR="0015544B">
        <w:rPr>
          <w:rFonts w:ascii="Times New Roman" w:hAnsi="Times New Roman" w:cs="Times New Roman"/>
          <w:sz w:val="28"/>
          <w:szCs w:val="28"/>
        </w:rPr>
        <w:t>ункта</w:t>
      </w:r>
      <w:r w:rsidR="00564C32">
        <w:rPr>
          <w:rFonts w:ascii="Times New Roman" w:hAnsi="Times New Roman" w:cs="Times New Roman"/>
          <w:sz w:val="28"/>
          <w:szCs w:val="28"/>
        </w:rPr>
        <w:t xml:space="preserve"> 2.1 раздела 2 настоящего</w:t>
      </w:r>
      <w:r w:rsidR="00564C32" w:rsidRPr="00D3390D">
        <w:rPr>
          <w:rFonts w:ascii="Times New Roman" w:hAnsi="Times New Roman" w:cs="Times New Roman"/>
          <w:sz w:val="28"/>
          <w:szCs w:val="28"/>
        </w:rPr>
        <w:t xml:space="preserve"> Порядка</w:t>
      </w:r>
      <w:r w:rsidR="00564C32">
        <w:rPr>
          <w:rFonts w:ascii="Times New Roman" w:hAnsi="Times New Roman" w:cs="Times New Roman"/>
          <w:sz w:val="28"/>
          <w:szCs w:val="28"/>
        </w:rPr>
        <w:t xml:space="preserve">, </w:t>
      </w:r>
      <w:r w:rsidR="000C4930">
        <w:rPr>
          <w:rFonts w:ascii="Times New Roman" w:hAnsi="Times New Roman" w:cs="Times New Roman"/>
          <w:sz w:val="28"/>
          <w:szCs w:val="28"/>
        </w:rPr>
        <w:t>департаментом</w:t>
      </w:r>
      <w:r w:rsidRPr="00D3390D">
        <w:rPr>
          <w:rFonts w:ascii="Times New Roman" w:hAnsi="Times New Roman" w:cs="Times New Roman"/>
          <w:sz w:val="28"/>
          <w:szCs w:val="28"/>
        </w:rPr>
        <w:t xml:space="preserve"> принимается решение о возвращении </w:t>
      </w:r>
      <w:r w:rsidRPr="00D3390D">
        <w:rPr>
          <w:rFonts w:ascii="Times New Roman" w:hAnsi="Times New Roman" w:cs="Times New Roman"/>
          <w:sz w:val="28"/>
          <w:szCs w:val="28"/>
        </w:rPr>
        <w:lastRenderedPageBreak/>
        <w:t>документов без их рассмотрения в десятидневный срок со дня окончания приема документов.</w:t>
      </w:r>
      <w:proofErr w:type="gramEnd"/>
    </w:p>
    <w:p w:rsidR="00526E14" w:rsidRPr="00D3390D" w:rsidRDefault="00526E14" w:rsidP="00526E14">
      <w:pPr>
        <w:pStyle w:val="ConsPlusNormal"/>
        <w:jc w:val="both"/>
        <w:rPr>
          <w:rFonts w:ascii="Times New Roman" w:hAnsi="Times New Roman" w:cs="Times New Roman"/>
          <w:sz w:val="28"/>
          <w:szCs w:val="28"/>
        </w:rPr>
      </w:pPr>
    </w:p>
    <w:p w:rsidR="00526E14" w:rsidRPr="0015544B" w:rsidRDefault="00526E14" w:rsidP="00526E14">
      <w:pPr>
        <w:pStyle w:val="ConsPlusTitle"/>
        <w:jc w:val="center"/>
        <w:outlineLvl w:val="1"/>
        <w:rPr>
          <w:rFonts w:ascii="Times New Roman" w:hAnsi="Times New Roman" w:cs="Times New Roman"/>
          <w:b w:val="0"/>
          <w:sz w:val="28"/>
          <w:szCs w:val="28"/>
        </w:rPr>
      </w:pPr>
      <w:r w:rsidRPr="0015544B">
        <w:rPr>
          <w:rFonts w:ascii="Times New Roman" w:hAnsi="Times New Roman" w:cs="Times New Roman"/>
          <w:b w:val="0"/>
          <w:sz w:val="28"/>
          <w:szCs w:val="28"/>
        </w:rPr>
        <w:t>4. Оценка конкурсных проектов</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4.1. Система оценки конкурсных проектов разрабатывается и утверждается конкурсной комиссией.</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4.2. Конкурсная комиссия проводит оценку представленных конкурсных проектов с учетом следующих критериев:</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xml:space="preserve">- соответствие конкурсного проекта приоритетным направлениям научных исследований, способствующим социально-экономическому развитию региона, утвержденным </w:t>
      </w:r>
      <w:hyperlink r:id="rId8" w:history="1">
        <w:r w:rsidRPr="00D3390D">
          <w:rPr>
            <w:rFonts w:ascii="Times New Roman" w:hAnsi="Times New Roman" w:cs="Times New Roman"/>
            <w:sz w:val="28"/>
            <w:szCs w:val="28"/>
          </w:rPr>
          <w:t>постановлением</w:t>
        </w:r>
      </w:hyperlink>
      <w:r w:rsidRPr="00D3390D">
        <w:rPr>
          <w:rFonts w:ascii="Times New Roman" w:hAnsi="Times New Roman" w:cs="Times New Roman"/>
          <w:sz w:val="28"/>
          <w:szCs w:val="28"/>
        </w:rPr>
        <w:t xml:space="preserve"> правительства области от 18.12.2012 </w:t>
      </w:r>
      <w:r w:rsidR="000C4930">
        <w:rPr>
          <w:rFonts w:ascii="Times New Roman" w:hAnsi="Times New Roman" w:cs="Times New Roman"/>
          <w:sz w:val="28"/>
          <w:szCs w:val="28"/>
        </w:rPr>
        <w:t>№ 731-пп «</w:t>
      </w:r>
      <w:r w:rsidRPr="00D3390D">
        <w:rPr>
          <w:rFonts w:ascii="Times New Roman" w:hAnsi="Times New Roman" w:cs="Times New Roman"/>
          <w:sz w:val="28"/>
          <w:szCs w:val="28"/>
        </w:rPr>
        <w:t>О приоритетных направлениях развития науки, технологии и техники в Еврейской автономной области</w:t>
      </w:r>
      <w:r w:rsidR="000C4930">
        <w:rPr>
          <w:rFonts w:ascii="Times New Roman" w:hAnsi="Times New Roman" w:cs="Times New Roman"/>
          <w:sz w:val="28"/>
          <w:szCs w:val="28"/>
        </w:rPr>
        <w:t>»</w:t>
      </w:r>
      <w:r w:rsidRPr="00D3390D">
        <w:rPr>
          <w:rFonts w:ascii="Times New Roman" w:hAnsi="Times New Roman" w:cs="Times New Roman"/>
          <w:sz w:val="28"/>
          <w:szCs w:val="28"/>
        </w:rPr>
        <w:t>;</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новизна и высокий научный и практический уровень конкурсного проекта;</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наличие ресурсов, необходимых для реализации конкурсного проекта;</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возможность привлечения дополнительных источников финансирования для реализации конкурсного проекта;</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финансовая обоснованность;</w:t>
      </w:r>
    </w:p>
    <w:p w:rsidR="00526E14" w:rsidRPr="00D3390D" w:rsidRDefault="00526E14" w:rsidP="00526E14">
      <w:pPr>
        <w:pStyle w:val="ConsPlusNormal"/>
        <w:ind w:firstLine="540"/>
        <w:jc w:val="both"/>
        <w:rPr>
          <w:rFonts w:ascii="Times New Roman" w:hAnsi="Times New Roman" w:cs="Times New Roman"/>
          <w:sz w:val="28"/>
          <w:szCs w:val="28"/>
        </w:rPr>
      </w:pPr>
      <w:r w:rsidRPr="00D3390D">
        <w:rPr>
          <w:rFonts w:ascii="Times New Roman" w:hAnsi="Times New Roman" w:cs="Times New Roman"/>
          <w:sz w:val="28"/>
          <w:szCs w:val="28"/>
        </w:rPr>
        <w:t>- предполагаемый эффект от реализации конкурсного проекта.</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4.3. Конкурсная комиссия по результатам проведения оценки конкурсных проектов подготавливает на них экспертные заключения.</w:t>
      </w:r>
    </w:p>
    <w:p w:rsidR="00526E14" w:rsidRPr="00D3390D" w:rsidRDefault="00526E14" w:rsidP="00526E14">
      <w:pPr>
        <w:pStyle w:val="ConsPlusNormal"/>
        <w:jc w:val="both"/>
        <w:rPr>
          <w:rFonts w:ascii="Times New Roman" w:hAnsi="Times New Roman" w:cs="Times New Roman"/>
          <w:sz w:val="28"/>
          <w:szCs w:val="28"/>
        </w:rPr>
      </w:pPr>
    </w:p>
    <w:p w:rsidR="00526E14" w:rsidRPr="0015544B" w:rsidRDefault="00526E14" w:rsidP="00526E14">
      <w:pPr>
        <w:pStyle w:val="ConsPlusTitle"/>
        <w:jc w:val="center"/>
        <w:outlineLvl w:val="1"/>
        <w:rPr>
          <w:rFonts w:ascii="Times New Roman" w:hAnsi="Times New Roman" w:cs="Times New Roman"/>
          <w:b w:val="0"/>
          <w:sz w:val="28"/>
          <w:szCs w:val="28"/>
        </w:rPr>
      </w:pPr>
      <w:r w:rsidRPr="0015544B">
        <w:rPr>
          <w:rFonts w:ascii="Times New Roman" w:hAnsi="Times New Roman" w:cs="Times New Roman"/>
          <w:b w:val="0"/>
          <w:sz w:val="28"/>
          <w:szCs w:val="28"/>
        </w:rPr>
        <w:t>5. Порядок создания и работы конкурсной комиссии</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5.1. Для проведения конкурса и подведения его итогов приказом </w:t>
      </w:r>
      <w:r w:rsidR="000C4930">
        <w:rPr>
          <w:rFonts w:ascii="Times New Roman" w:hAnsi="Times New Roman" w:cs="Times New Roman"/>
          <w:sz w:val="28"/>
          <w:szCs w:val="28"/>
        </w:rPr>
        <w:t>департамента</w:t>
      </w:r>
      <w:r w:rsidRPr="00D3390D">
        <w:rPr>
          <w:rFonts w:ascii="Times New Roman" w:hAnsi="Times New Roman" w:cs="Times New Roman"/>
          <w:sz w:val="28"/>
          <w:szCs w:val="28"/>
        </w:rPr>
        <w:t xml:space="preserve"> создается конкурсная комиссия (далее - комиссия), в состав которой входят члены Совета молодых ученых и специалистов области, представители </w:t>
      </w:r>
      <w:r w:rsidR="00060BD6">
        <w:rPr>
          <w:rFonts w:ascii="Times New Roman" w:hAnsi="Times New Roman" w:cs="Times New Roman"/>
          <w:sz w:val="28"/>
          <w:szCs w:val="28"/>
        </w:rPr>
        <w:t>департамента</w:t>
      </w:r>
      <w:r w:rsidRPr="00D3390D">
        <w:rPr>
          <w:rFonts w:ascii="Times New Roman" w:hAnsi="Times New Roman" w:cs="Times New Roman"/>
          <w:sz w:val="28"/>
          <w:szCs w:val="28"/>
        </w:rPr>
        <w:t>, органов исполнительной власти области, формируемых правительством области, эксперты, представители учебных заведений и научных организаций, представители общественности.</w:t>
      </w:r>
    </w:p>
    <w:p w:rsidR="00526E14" w:rsidRPr="00D3390D"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5.2. Заседание комиссии считается правомочным, если на нем присутствует не менее двух третей от ее состава. Решение комиссии принимается простым большинством голосов присутствующих на заседании членов комиссии путем открытого голосования. Решение комиссии оформляется протоколом, который подписывается председательствующим на заседании комиссии и секретарем комиссии.</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5.3. Деятельностью комиссии руководит председатель, а в его отсутствие - заместитель председателя комиссии.</w:t>
      </w:r>
      <w:r w:rsidR="000C4930">
        <w:rPr>
          <w:rFonts w:ascii="Times New Roman" w:hAnsi="Times New Roman" w:cs="Times New Roman"/>
          <w:sz w:val="28"/>
          <w:szCs w:val="28"/>
        </w:rPr>
        <w:t xml:space="preserve"> </w:t>
      </w:r>
    </w:p>
    <w:p w:rsidR="0057641F" w:rsidRDefault="0057641F" w:rsidP="00526E14">
      <w:pPr>
        <w:pStyle w:val="ConsPlusTitle"/>
        <w:jc w:val="center"/>
        <w:outlineLvl w:val="1"/>
        <w:rPr>
          <w:rFonts w:ascii="Times New Roman" w:hAnsi="Times New Roman" w:cs="Times New Roman"/>
          <w:sz w:val="28"/>
          <w:szCs w:val="28"/>
        </w:rPr>
      </w:pPr>
    </w:p>
    <w:p w:rsidR="00526E14" w:rsidRPr="000326AB" w:rsidRDefault="00526E14" w:rsidP="00526E14">
      <w:pPr>
        <w:pStyle w:val="ConsPlusTitle"/>
        <w:jc w:val="center"/>
        <w:outlineLvl w:val="1"/>
        <w:rPr>
          <w:rFonts w:ascii="Times New Roman" w:hAnsi="Times New Roman" w:cs="Times New Roman"/>
          <w:b w:val="0"/>
          <w:sz w:val="28"/>
          <w:szCs w:val="28"/>
        </w:rPr>
      </w:pPr>
      <w:r w:rsidRPr="000326AB">
        <w:rPr>
          <w:rFonts w:ascii="Times New Roman" w:hAnsi="Times New Roman" w:cs="Times New Roman"/>
          <w:b w:val="0"/>
          <w:sz w:val="28"/>
          <w:szCs w:val="28"/>
        </w:rPr>
        <w:t>6. Подведение итогов конкурса и порядок</w:t>
      </w:r>
    </w:p>
    <w:p w:rsidR="00526E14" w:rsidRPr="000326AB" w:rsidRDefault="00526E14" w:rsidP="00526E14">
      <w:pPr>
        <w:pStyle w:val="ConsPlusTitle"/>
        <w:jc w:val="center"/>
        <w:rPr>
          <w:rFonts w:ascii="Times New Roman" w:hAnsi="Times New Roman" w:cs="Times New Roman"/>
          <w:b w:val="0"/>
          <w:sz w:val="28"/>
          <w:szCs w:val="28"/>
        </w:rPr>
      </w:pPr>
      <w:r w:rsidRPr="000326AB">
        <w:rPr>
          <w:rFonts w:ascii="Times New Roman" w:hAnsi="Times New Roman" w:cs="Times New Roman"/>
          <w:b w:val="0"/>
          <w:sz w:val="28"/>
          <w:szCs w:val="28"/>
        </w:rPr>
        <w:t>предоставления грантов</w:t>
      </w:r>
    </w:p>
    <w:p w:rsidR="00526E14" w:rsidRPr="00D3390D" w:rsidRDefault="00526E14" w:rsidP="00526E14">
      <w:pPr>
        <w:pStyle w:val="ConsPlusNormal"/>
        <w:jc w:val="both"/>
        <w:rPr>
          <w:rFonts w:ascii="Times New Roman" w:hAnsi="Times New Roman" w:cs="Times New Roman"/>
          <w:sz w:val="28"/>
          <w:szCs w:val="28"/>
        </w:rPr>
      </w:pP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6.1. Комиссия подводит итоги конкурса и определяет его победителей </w:t>
      </w:r>
      <w:r w:rsidRPr="00D3390D">
        <w:rPr>
          <w:rFonts w:ascii="Times New Roman" w:hAnsi="Times New Roman" w:cs="Times New Roman"/>
          <w:sz w:val="28"/>
          <w:szCs w:val="28"/>
        </w:rPr>
        <w:lastRenderedPageBreak/>
        <w:t>на основании подготовленных экспертных заключений на представленные конкурсные проекты не позднее 30 дней после даты окончания приема документов на участие в конкурсе.</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6.2. Победители конкурса и размеры гранта определяются решением комиссии и утверждаются распоряжением правительства области.</w:t>
      </w:r>
    </w:p>
    <w:p w:rsidR="00526E14" w:rsidRPr="00D3390D"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Размер предоставляемого гранта определяется исходя из сметы расходов, представленной в конкурсном проекте, и не может превышать </w:t>
      </w:r>
      <w:r w:rsidR="000C4930">
        <w:rPr>
          <w:rFonts w:ascii="Times New Roman" w:hAnsi="Times New Roman" w:cs="Times New Roman"/>
          <w:sz w:val="28"/>
          <w:szCs w:val="28"/>
        </w:rPr>
        <w:t>3</w:t>
      </w:r>
      <w:r w:rsidRPr="00D3390D">
        <w:rPr>
          <w:rFonts w:ascii="Times New Roman" w:hAnsi="Times New Roman" w:cs="Times New Roman"/>
          <w:sz w:val="28"/>
          <w:szCs w:val="28"/>
        </w:rPr>
        <w:t>00 тысяч рублей.</w:t>
      </w:r>
    </w:p>
    <w:p w:rsidR="00526E14" w:rsidRPr="00D3390D" w:rsidRDefault="00526E14" w:rsidP="000C4930">
      <w:pPr>
        <w:pStyle w:val="ConsPlusNormal"/>
        <w:ind w:firstLine="708"/>
        <w:jc w:val="both"/>
        <w:rPr>
          <w:rFonts w:ascii="Times New Roman" w:hAnsi="Times New Roman" w:cs="Times New Roman"/>
          <w:sz w:val="28"/>
          <w:szCs w:val="28"/>
        </w:rPr>
      </w:pPr>
      <w:bookmarkStart w:id="1" w:name="P108"/>
      <w:bookmarkEnd w:id="1"/>
      <w:r w:rsidRPr="00D3390D">
        <w:rPr>
          <w:rFonts w:ascii="Times New Roman" w:hAnsi="Times New Roman" w:cs="Times New Roman"/>
          <w:sz w:val="28"/>
          <w:szCs w:val="28"/>
        </w:rPr>
        <w:t xml:space="preserve">6.3. Предоставление гранта осуществляется в соответствии с заключенным между </w:t>
      </w:r>
      <w:r w:rsidR="00060BD6">
        <w:rPr>
          <w:rFonts w:ascii="Times New Roman" w:hAnsi="Times New Roman" w:cs="Times New Roman"/>
          <w:sz w:val="28"/>
          <w:szCs w:val="28"/>
        </w:rPr>
        <w:t>департаментом</w:t>
      </w:r>
      <w:r w:rsidRPr="00D3390D">
        <w:rPr>
          <w:rFonts w:ascii="Times New Roman" w:hAnsi="Times New Roman" w:cs="Times New Roman"/>
          <w:sz w:val="28"/>
          <w:szCs w:val="28"/>
        </w:rPr>
        <w:t xml:space="preserve"> и победителем конкурса соглашением.</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6.4. Соглашение должно содержать:</w:t>
      </w:r>
    </w:p>
    <w:p w:rsidR="00526E14"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сведения об объеме предоставляемого гранта;</w:t>
      </w:r>
    </w:p>
    <w:p w:rsidR="004067CD" w:rsidRPr="00D3390D" w:rsidRDefault="00C13CC0" w:rsidP="00E8764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положения пункта 2.2 р</w:t>
      </w:r>
      <w:r w:rsidR="004067CD">
        <w:rPr>
          <w:rFonts w:ascii="Times New Roman" w:hAnsi="Times New Roman" w:cs="Times New Roman"/>
          <w:sz w:val="28"/>
          <w:szCs w:val="28"/>
        </w:rPr>
        <w:t>аздела 2 настоящего Порядка;</w:t>
      </w:r>
    </w:p>
    <w:p w:rsidR="00526E14" w:rsidRPr="00D3390D"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порядок осуществления контроля за целевым и эффективным расходованием сре</w:t>
      </w:r>
      <w:proofErr w:type="gramStart"/>
      <w:r w:rsidRPr="00D3390D">
        <w:rPr>
          <w:rFonts w:ascii="Times New Roman" w:hAnsi="Times New Roman" w:cs="Times New Roman"/>
          <w:sz w:val="28"/>
          <w:szCs w:val="28"/>
        </w:rPr>
        <w:t>дств гр</w:t>
      </w:r>
      <w:proofErr w:type="gramEnd"/>
      <w:r w:rsidRPr="00D3390D">
        <w:rPr>
          <w:rFonts w:ascii="Times New Roman" w:hAnsi="Times New Roman" w:cs="Times New Roman"/>
          <w:sz w:val="28"/>
          <w:szCs w:val="28"/>
        </w:rPr>
        <w:t>анта;</w:t>
      </w:r>
    </w:p>
    <w:p w:rsidR="00526E14" w:rsidRPr="00D3390D"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сведения о сроках и порядке представления отчетности о расходовании сре</w:t>
      </w:r>
      <w:proofErr w:type="gramStart"/>
      <w:r w:rsidRPr="00D3390D">
        <w:rPr>
          <w:rFonts w:ascii="Times New Roman" w:hAnsi="Times New Roman" w:cs="Times New Roman"/>
          <w:sz w:val="28"/>
          <w:szCs w:val="28"/>
        </w:rPr>
        <w:t>дств гр</w:t>
      </w:r>
      <w:proofErr w:type="gramEnd"/>
      <w:r w:rsidRPr="00D3390D">
        <w:rPr>
          <w:rFonts w:ascii="Times New Roman" w:hAnsi="Times New Roman" w:cs="Times New Roman"/>
          <w:sz w:val="28"/>
          <w:szCs w:val="28"/>
        </w:rPr>
        <w:t>анта;</w:t>
      </w:r>
    </w:p>
    <w:p w:rsidR="00526E14" w:rsidRPr="00D3390D" w:rsidRDefault="00526E14" w:rsidP="00E87647">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ответственность сторон за нарушение условий соглашения.</w:t>
      </w:r>
      <w:r w:rsidR="00E87647">
        <w:rPr>
          <w:rFonts w:ascii="Times New Roman" w:hAnsi="Times New Roman" w:cs="Times New Roman"/>
          <w:sz w:val="28"/>
          <w:szCs w:val="28"/>
        </w:rPr>
        <w:t xml:space="preserve"> </w:t>
      </w:r>
    </w:p>
    <w:p w:rsidR="00526E14" w:rsidRPr="00D3390D"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 xml:space="preserve">6.5. Победитель конкурса не позднее </w:t>
      </w:r>
      <w:r w:rsidR="004067CD">
        <w:rPr>
          <w:rFonts w:ascii="Times New Roman" w:hAnsi="Times New Roman" w:cs="Times New Roman"/>
          <w:sz w:val="28"/>
          <w:szCs w:val="28"/>
        </w:rPr>
        <w:t>30 дней</w:t>
      </w:r>
      <w:r w:rsidRPr="00D3390D">
        <w:rPr>
          <w:rFonts w:ascii="Times New Roman" w:hAnsi="Times New Roman" w:cs="Times New Roman"/>
          <w:sz w:val="28"/>
          <w:szCs w:val="28"/>
        </w:rPr>
        <w:t xml:space="preserve"> после окончания срока реализации конкурсного проекта представляет в </w:t>
      </w:r>
      <w:r w:rsidR="00060BD6">
        <w:rPr>
          <w:rFonts w:ascii="Times New Roman" w:hAnsi="Times New Roman" w:cs="Times New Roman"/>
          <w:sz w:val="28"/>
          <w:szCs w:val="28"/>
        </w:rPr>
        <w:t>департамент</w:t>
      </w:r>
      <w:r w:rsidRPr="00D3390D">
        <w:rPr>
          <w:rFonts w:ascii="Times New Roman" w:hAnsi="Times New Roman" w:cs="Times New Roman"/>
          <w:sz w:val="28"/>
          <w:szCs w:val="28"/>
        </w:rPr>
        <w:t xml:space="preserve"> отчет о результатах</w:t>
      </w:r>
      <w:r w:rsidR="004067CD">
        <w:rPr>
          <w:rFonts w:ascii="Times New Roman" w:hAnsi="Times New Roman" w:cs="Times New Roman"/>
          <w:sz w:val="28"/>
          <w:szCs w:val="28"/>
        </w:rPr>
        <w:t xml:space="preserve"> реализации конкурсного проекта, по форме утвержденной департаментом.</w:t>
      </w:r>
    </w:p>
    <w:p w:rsidR="00C13CC0" w:rsidRDefault="00526E14" w:rsidP="000C4930">
      <w:pPr>
        <w:pStyle w:val="ConsPlusNormal"/>
        <w:ind w:firstLine="708"/>
        <w:jc w:val="both"/>
        <w:rPr>
          <w:rFonts w:ascii="Times New Roman" w:hAnsi="Times New Roman" w:cs="Times New Roman"/>
          <w:sz w:val="28"/>
          <w:szCs w:val="28"/>
        </w:rPr>
      </w:pPr>
      <w:r w:rsidRPr="00D3390D">
        <w:rPr>
          <w:rFonts w:ascii="Times New Roman" w:hAnsi="Times New Roman" w:cs="Times New Roman"/>
          <w:sz w:val="28"/>
          <w:szCs w:val="28"/>
        </w:rPr>
        <w:t>6.6. В случае использования гранта не по целевому назначению соответствующие средства подлежат возврату в доход областного бюджета в порядке, установленном бюджетным законодательством Российской Федерации</w:t>
      </w:r>
      <w:proofErr w:type="gramStart"/>
      <w:r w:rsidR="00C13CC0">
        <w:rPr>
          <w:rFonts w:ascii="Times New Roman" w:hAnsi="Times New Roman" w:cs="Times New Roman"/>
          <w:sz w:val="28"/>
          <w:szCs w:val="28"/>
        </w:rPr>
        <w:t>.</w:t>
      </w:r>
      <w:r w:rsidR="004C4BD3">
        <w:rPr>
          <w:rFonts w:ascii="Times New Roman" w:hAnsi="Times New Roman" w:cs="Times New Roman"/>
          <w:sz w:val="28"/>
          <w:szCs w:val="28"/>
        </w:rPr>
        <w:t>».</w:t>
      </w:r>
      <w:proofErr w:type="gramEnd"/>
    </w:p>
    <w:p w:rsidR="00182992" w:rsidRDefault="000C4930" w:rsidP="000C4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Внести</w:t>
      </w:r>
      <w:r w:rsidR="00182992">
        <w:rPr>
          <w:rFonts w:ascii="Times New Roman" w:hAnsi="Times New Roman" w:cs="Times New Roman"/>
          <w:sz w:val="28"/>
          <w:szCs w:val="28"/>
        </w:rPr>
        <w:t xml:space="preserve"> в </w:t>
      </w:r>
      <w:r>
        <w:rPr>
          <w:rFonts w:ascii="Times New Roman" w:hAnsi="Times New Roman" w:cs="Times New Roman"/>
          <w:sz w:val="28"/>
          <w:szCs w:val="28"/>
        </w:rPr>
        <w:t xml:space="preserve"> </w:t>
      </w:r>
      <w:r w:rsidR="00182992">
        <w:rPr>
          <w:rFonts w:ascii="Times New Roman" w:hAnsi="Times New Roman" w:cs="Times New Roman"/>
          <w:sz w:val="28"/>
          <w:szCs w:val="28"/>
        </w:rPr>
        <w:t>постановление правительства Еврейской автономной области от 18.12.2012 № 731-пп «О приоритетных направлениях развития науки, технологий и техники в Еврейской автономной области» следующее дополнение:</w:t>
      </w:r>
    </w:p>
    <w:p w:rsidR="000C4930" w:rsidRDefault="00182992" w:rsidP="000C4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C4930">
        <w:rPr>
          <w:rFonts w:ascii="Times New Roman" w:hAnsi="Times New Roman" w:cs="Times New Roman"/>
          <w:sz w:val="28"/>
          <w:szCs w:val="28"/>
        </w:rPr>
        <w:t>пункт 1 дополни</w:t>
      </w:r>
      <w:r>
        <w:rPr>
          <w:rFonts w:ascii="Times New Roman" w:hAnsi="Times New Roman" w:cs="Times New Roman"/>
          <w:sz w:val="28"/>
          <w:szCs w:val="28"/>
        </w:rPr>
        <w:t xml:space="preserve">ть </w:t>
      </w:r>
      <w:r w:rsidR="000C4930">
        <w:rPr>
          <w:rFonts w:ascii="Times New Roman" w:hAnsi="Times New Roman" w:cs="Times New Roman"/>
          <w:sz w:val="28"/>
          <w:szCs w:val="28"/>
        </w:rPr>
        <w:t>подпунктом 1.10 следующего содержания:</w:t>
      </w:r>
    </w:p>
    <w:p w:rsidR="000C4930" w:rsidRDefault="000C4930" w:rsidP="000C4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 Исследования общества (социальные структуры, социальные институты, социальные процессы)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0C4930" w:rsidRDefault="000C4930" w:rsidP="000C493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w:t>
      </w:r>
      <w:r w:rsidR="00182992">
        <w:rPr>
          <w:rFonts w:ascii="Times New Roman" w:hAnsi="Times New Roman" w:cs="Times New Roman"/>
          <w:sz w:val="28"/>
          <w:szCs w:val="28"/>
        </w:rPr>
        <w:t>со</w:t>
      </w:r>
      <w:r>
        <w:rPr>
          <w:rFonts w:ascii="Times New Roman" w:hAnsi="Times New Roman" w:cs="Times New Roman"/>
          <w:sz w:val="28"/>
          <w:szCs w:val="28"/>
        </w:rPr>
        <w:t xml:space="preserve"> дня его официального опубликования.</w:t>
      </w:r>
    </w:p>
    <w:p w:rsidR="000C4930" w:rsidRDefault="000C4930" w:rsidP="000C4930">
      <w:pPr>
        <w:autoSpaceDE w:val="0"/>
        <w:autoSpaceDN w:val="0"/>
        <w:adjustRightInd w:val="0"/>
        <w:spacing w:after="0" w:line="240" w:lineRule="auto"/>
        <w:jc w:val="both"/>
        <w:rPr>
          <w:rFonts w:ascii="Times New Roman" w:hAnsi="Times New Roman" w:cs="Times New Roman"/>
          <w:sz w:val="28"/>
          <w:szCs w:val="28"/>
        </w:rPr>
      </w:pPr>
    </w:p>
    <w:p w:rsidR="000C4930" w:rsidRDefault="000C4930" w:rsidP="000C4930">
      <w:pPr>
        <w:autoSpaceDE w:val="0"/>
        <w:autoSpaceDN w:val="0"/>
        <w:adjustRightInd w:val="0"/>
        <w:spacing w:after="0" w:line="240" w:lineRule="auto"/>
        <w:jc w:val="both"/>
        <w:rPr>
          <w:rFonts w:ascii="Times New Roman" w:hAnsi="Times New Roman" w:cs="Times New Roman"/>
          <w:sz w:val="28"/>
          <w:szCs w:val="28"/>
        </w:rPr>
      </w:pPr>
    </w:p>
    <w:p w:rsidR="000326AB" w:rsidRPr="00F61C74" w:rsidRDefault="000326AB" w:rsidP="000326AB">
      <w:pPr>
        <w:pStyle w:val="ConsPlusNormal"/>
        <w:jc w:val="both"/>
        <w:rPr>
          <w:rFonts w:ascii="Times New Roman" w:hAnsi="Times New Roman" w:cs="Times New Roman"/>
          <w:sz w:val="28"/>
          <w:szCs w:val="28"/>
        </w:rPr>
      </w:pPr>
      <w:r w:rsidRPr="00F61C74">
        <w:rPr>
          <w:rFonts w:ascii="Times New Roman" w:hAnsi="Times New Roman" w:cs="Times New Roman"/>
          <w:sz w:val="28"/>
          <w:szCs w:val="28"/>
        </w:rPr>
        <w:t xml:space="preserve">Заместитель председателя </w:t>
      </w:r>
    </w:p>
    <w:p w:rsidR="000326AB" w:rsidRDefault="000326AB" w:rsidP="000326AB">
      <w:pPr>
        <w:pStyle w:val="ConsPlusNormal"/>
        <w:jc w:val="both"/>
        <w:rPr>
          <w:rFonts w:ascii="Times New Roman" w:hAnsi="Times New Roman" w:cs="Times New Roman"/>
          <w:sz w:val="28"/>
          <w:szCs w:val="28"/>
        </w:rPr>
      </w:pPr>
      <w:r w:rsidRPr="00F61C74">
        <w:rPr>
          <w:rFonts w:ascii="Times New Roman" w:hAnsi="Times New Roman" w:cs="Times New Roman"/>
          <w:sz w:val="28"/>
          <w:szCs w:val="28"/>
        </w:rPr>
        <w:t>правительства области</w:t>
      </w:r>
      <w:r>
        <w:rPr>
          <w:rFonts w:ascii="Times New Roman" w:hAnsi="Times New Roman" w:cs="Times New Roman"/>
          <w:sz w:val="28"/>
          <w:szCs w:val="28"/>
        </w:rPr>
        <w:t xml:space="preserve"> -</w:t>
      </w:r>
    </w:p>
    <w:p w:rsidR="000326AB" w:rsidRDefault="000326AB" w:rsidP="000326AB">
      <w:pPr>
        <w:pStyle w:val="ConsPlusNormal"/>
        <w:jc w:val="both"/>
        <w:rPr>
          <w:rFonts w:ascii="Times New Roman" w:hAnsi="Times New Roman" w:cs="Times New Roman"/>
          <w:sz w:val="28"/>
          <w:szCs w:val="28"/>
        </w:rPr>
      </w:pPr>
      <w:r w:rsidRPr="00F61C74">
        <w:rPr>
          <w:rFonts w:ascii="Times New Roman" w:hAnsi="Times New Roman" w:cs="Times New Roman"/>
          <w:sz w:val="28"/>
          <w:szCs w:val="28"/>
        </w:rPr>
        <w:t>начальник департамента</w:t>
      </w:r>
    </w:p>
    <w:p w:rsidR="000326AB" w:rsidRPr="00F61C74" w:rsidRDefault="000326AB" w:rsidP="000326AB">
      <w:pPr>
        <w:pStyle w:val="ConsPlusNormal"/>
        <w:jc w:val="both"/>
        <w:rPr>
          <w:rFonts w:ascii="Times New Roman" w:hAnsi="Times New Roman" w:cs="Times New Roman"/>
          <w:sz w:val="28"/>
          <w:szCs w:val="28"/>
        </w:rPr>
      </w:pPr>
      <w:r w:rsidRPr="00F61C74">
        <w:rPr>
          <w:rFonts w:ascii="Times New Roman" w:hAnsi="Times New Roman" w:cs="Times New Roman"/>
          <w:sz w:val="28"/>
          <w:szCs w:val="28"/>
        </w:rPr>
        <w:t xml:space="preserve">финансов                                                                        </w:t>
      </w:r>
      <w:r>
        <w:rPr>
          <w:rFonts w:ascii="Times New Roman" w:hAnsi="Times New Roman" w:cs="Times New Roman"/>
          <w:sz w:val="28"/>
          <w:szCs w:val="28"/>
        </w:rPr>
        <w:t xml:space="preserve">                    </w:t>
      </w:r>
      <w:r w:rsidRPr="00F61C74">
        <w:rPr>
          <w:rFonts w:ascii="Times New Roman" w:hAnsi="Times New Roman" w:cs="Times New Roman"/>
          <w:sz w:val="28"/>
          <w:szCs w:val="28"/>
        </w:rPr>
        <w:t xml:space="preserve">А.В. </w:t>
      </w:r>
      <w:proofErr w:type="spellStart"/>
      <w:r w:rsidRPr="00F61C74">
        <w:rPr>
          <w:rFonts w:ascii="Times New Roman" w:hAnsi="Times New Roman" w:cs="Times New Roman"/>
          <w:sz w:val="28"/>
          <w:szCs w:val="28"/>
        </w:rPr>
        <w:t>Садаев</w:t>
      </w:r>
      <w:proofErr w:type="spellEnd"/>
    </w:p>
    <w:p w:rsidR="000C4930" w:rsidRDefault="000C4930" w:rsidP="000C4930">
      <w:pPr>
        <w:spacing w:after="0"/>
        <w:jc w:val="center"/>
        <w:textAlignment w:val="baseline"/>
        <w:rPr>
          <w:rFonts w:ascii="Times New Roman" w:eastAsia="Times New Roman" w:hAnsi="Times New Roman" w:cs="Times New Roman"/>
          <w:b/>
          <w:bCs/>
          <w:sz w:val="24"/>
          <w:szCs w:val="24"/>
          <w:lang w:eastAsia="ru-RU"/>
        </w:rPr>
      </w:pPr>
    </w:p>
    <w:sectPr w:rsidR="000C4930" w:rsidSect="00060BD6">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BD3" w:rsidRDefault="004C4BD3" w:rsidP="00060BD6">
      <w:pPr>
        <w:spacing w:after="0" w:line="240" w:lineRule="auto"/>
      </w:pPr>
      <w:r>
        <w:separator/>
      </w:r>
    </w:p>
  </w:endnote>
  <w:endnote w:type="continuationSeparator" w:id="1">
    <w:p w:rsidR="004C4BD3" w:rsidRDefault="004C4BD3" w:rsidP="00060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BD3" w:rsidRDefault="004C4BD3" w:rsidP="00060BD6">
      <w:pPr>
        <w:spacing w:after="0" w:line="240" w:lineRule="auto"/>
      </w:pPr>
      <w:r>
        <w:separator/>
      </w:r>
    </w:p>
  </w:footnote>
  <w:footnote w:type="continuationSeparator" w:id="1">
    <w:p w:rsidR="004C4BD3" w:rsidRDefault="004C4BD3" w:rsidP="00060B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2639"/>
      <w:docPartObj>
        <w:docPartGallery w:val="Page Numbers (Top of Page)"/>
        <w:docPartUnique/>
      </w:docPartObj>
    </w:sdtPr>
    <w:sdtEndPr>
      <w:rPr>
        <w:rFonts w:ascii="Times New Roman" w:hAnsi="Times New Roman" w:cs="Times New Roman"/>
        <w:sz w:val="28"/>
        <w:szCs w:val="28"/>
      </w:rPr>
    </w:sdtEndPr>
    <w:sdtContent>
      <w:p w:rsidR="004C4BD3" w:rsidRPr="000326AB" w:rsidRDefault="00C86E8E" w:rsidP="000326AB">
        <w:pPr>
          <w:pStyle w:val="a4"/>
          <w:jc w:val="center"/>
          <w:rPr>
            <w:rFonts w:ascii="Times New Roman" w:hAnsi="Times New Roman" w:cs="Times New Roman"/>
            <w:sz w:val="28"/>
            <w:szCs w:val="28"/>
          </w:rPr>
        </w:pPr>
        <w:r w:rsidRPr="00060BD6">
          <w:rPr>
            <w:rFonts w:ascii="Times New Roman" w:hAnsi="Times New Roman" w:cs="Times New Roman"/>
            <w:sz w:val="28"/>
            <w:szCs w:val="28"/>
          </w:rPr>
          <w:fldChar w:fldCharType="begin"/>
        </w:r>
        <w:r w:rsidR="004C4BD3" w:rsidRPr="00060BD6">
          <w:rPr>
            <w:rFonts w:ascii="Times New Roman" w:hAnsi="Times New Roman" w:cs="Times New Roman"/>
            <w:sz w:val="28"/>
            <w:szCs w:val="28"/>
          </w:rPr>
          <w:instrText xml:space="preserve"> PAGE   \* MERGEFORMAT </w:instrText>
        </w:r>
        <w:r w:rsidRPr="00060BD6">
          <w:rPr>
            <w:rFonts w:ascii="Times New Roman" w:hAnsi="Times New Roman" w:cs="Times New Roman"/>
            <w:sz w:val="28"/>
            <w:szCs w:val="28"/>
          </w:rPr>
          <w:fldChar w:fldCharType="separate"/>
        </w:r>
        <w:r w:rsidR="000326AB">
          <w:rPr>
            <w:rFonts w:ascii="Times New Roman" w:hAnsi="Times New Roman" w:cs="Times New Roman"/>
            <w:noProof/>
            <w:sz w:val="28"/>
            <w:szCs w:val="28"/>
          </w:rPr>
          <w:t>5</w:t>
        </w:r>
        <w:r w:rsidRPr="00060BD6">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26E14"/>
    <w:rsid w:val="000326AB"/>
    <w:rsid w:val="00060BD6"/>
    <w:rsid w:val="000C4930"/>
    <w:rsid w:val="000C7E56"/>
    <w:rsid w:val="0015544B"/>
    <w:rsid w:val="00182992"/>
    <w:rsid w:val="00197EF7"/>
    <w:rsid w:val="002505E1"/>
    <w:rsid w:val="002E2E9F"/>
    <w:rsid w:val="003A39C9"/>
    <w:rsid w:val="003D71D1"/>
    <w:rsid w:val="004067CD"/>
    <w:rsid w:val="004C0355"/>
    <w:rsid w:val="004C4BD3"/>
    <w:rsid w:val="00526E14"/>
    <w:rsid w:val="00527FC3"/>
    <w:rsid w:val="00564C32"/>
    <w:rsid w:val="005759AD"/>
    <w:rsid w:val="0057641F"/>
    <w:rsid w:val="0066326D"/>
    <w:rsid w:val="006D3482"/>
    <w:rsid w:val="007F22C3"/>
    <w:rsid w:val="00804F0E"/>
    <w:rsid w:val="00956ED6"/>
    <w:rsid w:val="009C7477"/>
    <w:rsid w:val="00A0304E"/>
    <w:rsid w:val="00A45842"/>
    <w:rsid w:val="00AF2F6D"/>
    <w:rsid w:val="00C00716"/>
    <w:rsid w:val="00C039BE"/>
    <w:rsid w:val="00C13CC0"/>
    <w:rsid w:val="00C86E8E"/>
    <w:rsid w:val="00D3390D"/>
    <w:rsid w:val="00DA0F02"/>
    <w:rsid w:val="00E157EA"/>
    <w:rsid w:val="00E87647"/>
    <w:rsid w:val="00F1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9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E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6E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6E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D3482"/>
    <w:pPr>
      <w:ind w:left="720"/>
      <w:contextualSpacing/>
    </w:pPr>
  </w:style>
  <w:style w:type="paragraph" w:styleId="a4">
    <w:name w:val="header"/>
    <w:basedOn w:val="a"/>
    <w:link w:val="a5"/>
    <w:uiPriority w:val="99"/>
    <w:unhideWhenUsed/>
    <w:rsid w:val="000C49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930"/>
  </w:style>
  <w:style w:type="paragraph" w:styleId="a6">
    <w:name w:val="footer"/>
    <w:basedOn w:val="a"/>
    <w:link w:val="a7"/>
    <w:uiPriority w:val="99"/>
    <w:semiHidden/>
    <w:unhideWhenUsed/>
    <w:rsid w:val="00060BD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60B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FC839FFD199C42C6BEF555BEBD727366CA321B6AF40E9F1CEAD1479BE5B4FBE53E1D03844CD00815D8D8CCD0E1E9B4DE0773C4412E94D7827F1q1p1A" TargetMode="External"/><Relationship Id="rId3" Type="http://schemas.openxmlformats.org/officeDocument/2006/relationships/webSettings" Target="webSettings.xml"/><Relationship Id="rId7" Type="http://schemas.openxmlformats.org/officeDocument/2006/relationships/hyperlink" Target="consultantplus://offline/ref=38DFC839FFD199C42C6BEF555BEBD727366CA321B6AF40E9F1CEAD1479BE5B4FBE53E1D03844CD00815D8D8CCD0E1E9B4DE0773C4412E94D7827F1q1p1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DFC839FFD199C42C6BEF555BEBD727366CA321B6AF40E9F1CEAD1479BE5B4FBE53E1D03844CD00815D8D8CCD0E1E9B4DE0773C4412E94D7827F1q1p1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1724</Words>
  <Characters>9833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obr_104-1</dc:creator>
  <cp:lastModifiedBy>obr_104-1</cp:lastModifiedBy>
  <cp:revision>9</cp:revision>
  <cp:lastPrinted>2022-01-13T05:33:00Z</cp:lastPrinted>
  <dcterms:created xsi:type="dcterms:W3CDTF">2022-01-13T00:41:00Z</dcterms:created>
  <dcterms:modified xsi:type="dcterms:W3CDTF">2022-01-14T02:03:00Z</dcterms:modified>
</cp:coreProperties>
</file>